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63" w:rsidRPr="003D6609" w:rsidRDefault="008C7F22">
      <w:pPr>
        <w:jc w:val="center"/>
        <w:rPr>
          <w:b/>
          <w:bCs/>
          <w:iCs/>
        </w:rPr>
      </w:pPr>
      <w:r w:rsidRPr="003D6609">
        <w:rPr>
          <w:b/>
          <w:bCs/>
          <w:iCs/>
        </w:rPr>
        <w:t>РОССИЙСКАЯ ФЕДЕРАЦИЯ</w:t>
      </w:r>
    </w:p>
    <w:p w:rsidR="008C7F22" w:rsidRPr="003D6609" w:rsidRDefault="008C7F22">
      <w:pPr>
        <w:jc w:val="center"/>
        <w:rPr>
          <w:b/>
          <w:bCs/>
          <w:iCs/>
        </w:rPr>
      </w:pPr>
      <w:r w:rsidRPr="003D6609">
        <w:rPr>
          <w:b/>
          <w:bCs/>
          <w:iCs/>
        </w:rPr>
        <w:t>ОРЛОВСКАЯ ОБЛАСТЬ МЦЕНСКИЙ РАЙОН</w:t>
      </w:r>
    </w:p>
    <w:p w:rsidR="008C7F22" w:rsidRPr="003D6609" w:rsidRDefault="008C7F22">
      <w:pPr>
        <w:jc w:val="center"/>
        <w:rPr>
          <w:b/>
          <w:bCs/>
          <w:iCs/>
        </w:rPr>
      </w:pPr>
      <w:r w:rsidRPr="003D6609">
        <w:rPr>
          <w:b/>
          <w:bCs/>
          <w:iCs/>
        </w:rPr>
        <w:t>ТЕЛЬЧЕНСКИЙ СЕЛЬСКИЙ СОВЕТ НАРОДНЫХ ДЕПУТАТОВ</w:t>
      </w:r>
    </w:p>
    <w:p w:rsidR="00DB1C63" w:rsidRPr="003D6609" w:rsidRDefault="00DB1C63">
      <w:pPr>
        <w:jc w:val="center"/>
        <w:rPr>
          <w:b/>
          <w:bCs/>
          <w:i/>
          <w:iCs/>
          <w:u w:val="single"/>
        </w:rPr>
      </w:pPr>
    </w:p>
    <w:p w:rsidR="00DB1C63" w:rsidRPr="003D6609" w:rsidRDefault="00DB1C63">
      <w:pPr>
        <w:jc w:val="center"/>
      </w:pPr>
      <w:r w:rsidRPr="003D6609">
        <w:rPr>
          <w:b/>
          <w:bCs/>
        </w:rPr>
        <w:t>РЕШЕНИЕ</w:t>
      </w:r>
    </w:p>
    <w:p w:rsidR="00DB1C63" w:rsidRPr="003D6609" w:rsidRDefault="00DB1C63">
      <w:pPr>
        <w:rPr>
          <w:b/>
          <w:bCs/>
          <w:u w:val="single"/>
        </w:rPr>
      </w:pPr>
    </w:p>
    <w:p w:rsidR="00DB1C63" w:rsidRPr="003D6609" w:rsidRDefault="00DB1C63">
      <w:pPr>
        <w:rPr>
          <w:color w:val="000000"/>
          <w:spacing w:val="7"/>
        </w:rPr>
      </w:pPr>
      <w:r w:rsidRPr="003D6609">
        <w:t>от «</w:t>
      </w:r>
      <w:r w:rsidR="008C7F22" w:rsidRPr="003D6609">
        <w:t>29</w:t>
      </w:r>
      <w:r w:rsidRPr="003D6609">
        <w:rPr>
          <w:color w:val="000000"/>
        </w:rPr>
        <w:t>»</w:t>
      </w:r>
      <w:r w:rsidR="006707D8">
        <w:rPr>
          <w:color w:val="000000"/>
        </w:rPr>
        <w:t xml:space="preserve"> </w:t>
      </w:r>
      <w:r w:rsidR="003B5248">
        <w:rPr>
          <w:color w:val="000000"/>
        </w:rPr>
        <w:t>марта</w:t>
      </w:r>
      <w:r w:rsidR="006707D8">
        <w:rPr>
          <w:color w:val="000000"/>
        </w:rPr>
        <w:t xml:space="preserve"> </w:t>
      </w:r>
      <w:r w:rsidRPr="003D6609">
        <w:rPr>
          <w:color w:val="000000"/>
          <w:spacing w:val="7"/>
        </w:rPr>
        <w:t>202</w:t>
      </w:r>
      <w:r w:rsidR="008C7F22" w:rsidRPr="003D6609">
        <w:rPr>
          <w:color w:val="000000"/>
          <w:spacing w:val="7"/>
        </w:rPr>
        <w:t>4</w:t>
      </w:r>
      <w:r w:rsidRPr="003D6609">
        <w:rPr>
          <w:color w:val="000000"/>
          <w:spacing w:val="7"/>
        </w:rPr>
        <w:t xml:space="preserve"> г.       </w:t>
      </w:r>
      <w:r w:rsidR="00980F4E">
        <w:rPr>
          <w:color w:val="000000"/>
          <w:spacing w:val="7"/>
        </w:rPr>
        <w:t xml:space="preserve">                                                                               </w:t>
      </w:r>
      <w:r w:rsidRPr="003D6609">
        <w:rPr>
          <w:color w:val="000000"/>
          <w:spacing w:val="7"/>
        </w:rPr>
        <w:t xml:space="preserve">  </w:t>
      </w:r>
      <w:bookmarkStart w:id="0" w:name="_GoBack"/>
      <w:bookmarkEnd w:id="0"/>
      <w:r w:rsidRPr="003D6609">
        <w:rPr>
          <w:color w:val="000000"/>
          <w:spacing w:val="7"/>
        </w:rPr>
        <w:t>№</w:t>
      </w:r>
      <w:r w:rsidR="008C7F22" w:rsidRPr="003D6609">
        <w:rPr>
          <w:color w:val="000000"/>
          <w:spacing w:val="7"/>
        </w:rPr>
        <w:t>112</w:t>
      </w:r>
    </w:p>
    <w:p w:rsidR="008C7F22" w:rsidRPr="003D6609" w:rsidRDefault="008C7F22">
      <w:pPr>
        <w:rPr>
          <w:color w:val="000000"/>
          <w:spacing w:val="7"/>
        </w:rPr>
      </w:pPr>
      <w:r w:rsidRPr="003D6609">
        <w:rPr>
          <w:color w:val="000000"/>
          <w:spacing w:val="7"/>
        </w:rPr>
        <w:t>с. Тельчье</w:t>
      </w:r>
    </w:p>
    <w:p w:rsidR="008C7F22" w:rsidRPr="003D6609" w:rsidRDefault="008C7F22"/>
    <w:p w:rsidR="008C7F22" w:rsidRPr="003D6609" w:rsidRDefault="008C7F22" w:rsidP="008C7F22">
      <w:pPr>
        <w:widowControl w:val="0"/>
        <w:autoSpaceDE w:val="0"/>
        <w:rPr>
          <w:b/>
          <w:bCs/>
        </w:rPr>
      </w:pPr>
      <w:r w:rsidRPr="003D6609">
        <w:rPr>
          <w:b/>
          <w:bCs/>
        </w:rPr>
        <w:t>О решении «</w:t>
      </w:r>
      <w:r w:rsidR="00DB1C63" w:rsidRPr="003D6609">
        <w:rPr>
          <w:b/>
          <w:bCs/>
        </w:rPr>
        <w:t xml:space="preserve">Об утверждении Порядка </w:t>
      </w:r>
    </w:p>
    <w:p w:rsidR="008C7F22" w:rsidRPr="003D6609" w:rsidRDefault="00DB1C63" w:rsidP="008C7F22">
      <w:pPr>
        <w:widowControl w:val="0"/>
        <w:autoSpaceDE w:val="0"/>
        <w:rPr>
          <w:b/>
          <w:bCs/>
        </w:rPr>
      </w:pPr>
      <w:r w:rsidRPr="003D6609">
        <w:rPr>
          <w:b/>
          <w:bCs/>
        </w:rPr>
        <w:t>назначения и проведения</w:t>
      </w:r>
      <w:r w:rsidR="006707D8">
        <w:rPr>
          <w:b/>
          <w:bCs/>
        </w:rPr>
        <w:t xml:space="preserve"> </w:t>
      </w:r>
      <w:r w:rsidRPr="003D6609">
        <w:rPr>
          <w:b/>
          <w:bCs/>
        </w:rPr>
        <w:t>опроса граждан в</w:t>
      </w:r>
    </w:p>
    <w:p w:rsidR="008C7F22" w:rsidRPr="003D6609" w:rsidRDefault="008C7F22" w:rsidP="008C7F22">
      <w:pPr>
        <w:widowControl w:val="0"/>
        <w:autoSpaceDE w:val="0"/>
        <w:rPr>
          <w:b/>
          <w:bCs/>
        </w:rPr>
      </w:pPr>
      <w:r w:rsidRPr="003D6609">
        <w:rPr>
          <w:b/>
          <w:bCs/>
        </w:rPr>
        <w:t>Тельченском сельском поселении</w:t>
      </w:r>
    </w:p>
    <w:p w:rsidR="00DB1C63" w:rsidRPr="003D6609" w:rsidRDefault="008C7F22" w:rsidP="008C7F22">
      <w:pPr>
        <w:widowControl w:val="0"/>
        <w:autoSpaceDE w:val="0"/>
      </w:pPr>
      <w:r w:rsidRPr="003D6609">
        <w:rPr>
          <w:b/>
          <w:bCs/>
        </w:rPr>
        <w:t>Мценского района орловской области»</w:t>
      </w:r>
    </w:p>
    <w:p w:rsidR="00DB1C63" w:rsidRPr="003D6609" w:rsidRDefault="00DB1C63">
      <w:pPr>
        <w:widowControl w:val="0"/>
        <w:autoSpaceDE w:val="0"/>
        <w:jc w:val="center"/>
        <w:rPr>
          <w:b/>
          <w:bCs/>
        </w:rPr>
      </w:pPr>
    </w:p>
    <w:p w:rsidR="00DB1C63" w:rsidRPr="003D6609" w:rsidRDefault="00DB1C63">
      <w:pPr>
        <w:widowControl w:val="0"/>
        <w:autoSpaceDE w:val="0"/>
        <w:jc w:val="both"/>
        <w:rPr>
          <w:b/>
          <w:bCs/>
        </w:rPr>
      </w:pPr>
    </w:p>
    <w:p w:rsidR="00DB1C63" w:rsidRPr="003D6609" w:rsidRDefault="00DB1C63">
      <w:pPr>
        <w:widowControl w:val="0"/>
        <w:autoSpaceDE w:val="0"/>
        <w:ind w:firstLine="720"/>
        <w:jc w:val="both"/>
      </w:pPr>
      <w:r w:rsidRPr="003D6609">
        <w:t>В соответствии с Федеральным законом от 06.</w:t>
      </w:r>
      <w:r w:rsidR="006707D8">
        <w:t xml:space="preserve">10.2003 № 131-ФЗ </w:t>
      </w:r>
      <w:r w:rsidRPr="003D6609">
        <w:t xml:space="preserve">«Об общих принципах организации местного самоуправления в Российской Федерации», </w:t>
      </w:r>
      <w:r w:rsidR="008C7F22" w:rsidRPr="003D6609">
        <w:t>руководствуясь Уставом Тельченского сельского поселения Мценского района Орловской области Тельченский сельский совет народных депутатов</w:t>
      </w:r>
    </w:p>
    <w:p w:rsidR="00DB1C63" w:rsidRPr="003D6609" w:rsidRDefault="00DB1C63" w:rsidP="008C7F22">
      <w:pPr>
        <w:widowControl w:val="0"/>
        <w:autoSpaceDE w:val="0"/>
        <w:ind w:firstLine="720"/>
      </w:pPr>
      <w:r w:rsidRPr="003D6609">
        <w:rPr>
          <w:i/>
          <w:iCs/>
          <w:kern w:val="2"/>
          <w:u w:val="single"/>
        </w:rPr>
        <w:br/>
      </w:r>
      <w:r w:rsidRPr="003D6609">
        <w:rPr>
          <w:spacing w:val="80"/>
        </w:rPr>
        <w:t>решил</w:t>
      </w:r>
      <w:r w:rsidRPr="003D6609">
        <w:t>:</w:t>
      </w:r>
    </w:p>
    <w:p w:rsidR="00DB1C63" w:rsidRPr="003D6609" w:rsidRDefault="00DB1C63">
      <w:pPr>
        <w:widowControl w:val="0"/>
        <w:autoSpaceDE w:val="0"/>
        <w:ind w:firstLine="720"/>
        <w:jc w:val="center"/>
        <w:rPr>
          <w:i/>
          <w:iCs/>
          <w:kern w:val="2"/>
          <w:u w:val="single"/>
        </w:rPr>
      </w:pPr>
    </w:p>
    <w:p w:rsidR="00DB1C63" w:rsidRPr="003D6609" w:rsidRDefault="008C7F22" w:rsidP="008C7F22">
      <w:pPr>
        <w:widowControl w:val="0"/>
        <w:autoSpaceDE w:val="0"/>
        <w:jc w:val="both"/>
      </w:pPr>
      <w:r w:rsidRPr="003D6609">
        <w:t xml:space="preserve">1. </w:t>
      </w:r>
      <w:r w:rsidR="00DB1C63" w:rsidRPr="003D6609">
        <w:t xml:space="preserve">Утвердить Порядок назначения и проведения опроса граждан в </w:t>
      </w:r>
      <w:r w:rsidRPr="003D6609">
        <w:t>Тельченском сельском поселении Мценского района Орловской области</w:t>
      </w:r>
      <w:r w:rsidR="00DB1C63" w:rsidRPr="003D6609">
        <w:t xml:space="preserve">  согласно приложению.</w:t>
      </w:r>
    </w:p>
    <w:p w:rsidR="00DB1C63" w:rsidRPr="003D6609" w:rsidRDefault="008C7F22" w:rsidP="008C7F22">
      <w:pPr>
        <w:jc w:val="both"/>
      </w:pPr>
      <w:r w:rsidRPr="003D6609">
        <w:rPr>
          <w:color w:val="000000"/>
          <w:lang w:eastAsia="ru-RU"/>
        </w:rPr>
        <w:t xml:space="preserve">2. </w:t>
      </w:r>
      <w:r w:rsidR="00DB1C63" w:rsidRPr="003D6609">
        <w:rPr>
          <w:color w:val="000000"/>
          <w:lang w:eastAsia="ru-RU"/>
        </w:rPr>
        <w:t xml:space="preserve">Опубликовать настоящее решение </w:t>
      </w:r>
      <w:r w:rsidRPr="003D6609">
        <w:rPr>
          <w:color w:val="000000"/>
          <w:lang w:eastAsia="ru-RU"/>
        </w:rPr>
        <w:t>на официальном сайте администрации поселения</w:t>
      </w:r>
      <w:r w:rsidR="00DB1C63" w:rsidRPr="003D6609">
        <w:rPr>
          <w:i/>
          <w:iCs/>
          <w:color w:val="000000"/>
          <w:lang w:eastAsia="ru-RU"/>
        </w:rPr>
        <w:t>.</w:t>
      </w:r>
    </w:p>
    <w:p w:rsidR="00DB1C63" w:rsidRPr="003D6609" w:rsidRDefault="008C7F22" w:rsidP="008C7F22">
      <w:pPr>
        <w:autoSpaceDE w:val="0"/>
        <w:spacing w:line="100" w:lineRule="atLeast"/>
        <w:jc w:val="both"/>
      </w:pPr>
      <w:r w:rsidRPr="003D6609">
        <w:t xml:space="preserve">3. </w:t>
      </w:r>
      <w:r w:rsidR="00DB1C63" w:rsidRPr="003D6609">
        <w:t xml:space="preserve">Настоящее решение вступает в силу с момента его опубликования. </w:t>
      </w:r>
    </w:p>
    <w:p w:rsidR="00DB1C63" w:rsidRDefault="00DB1C63">
      <w:pPr>
        <w:widowControl w:val="0"/>
        <w:autoSpaceDE w:val="0"/>
        <w:spacing w:line="240" w:lineRule="exact"/>
      </w:pPr>
    </w:p>
    <w:p w:rsidR="00AA7B8E" w:rsidRDefault="00AA7B8E">
      <w:pPr>
        <w:widowControl w:val="0"/>
        <w:autoSpaceDE w:val="0"/>
        <w:spacing w:line="240" w:lineRule="exact"/>
      </w:pPr>
    </w:p>
    <w:p w:rsidR="00AA7B8E" w:rsidRPr="003D6609" w:rsidRDefault="00AA7B8E">
      <w:pPr>
        <w:widowControl w:val="0"/>
        <w:autoSpaceDE w:val="0"/>
        <w:spacing w:line="240" w:lineRule="exact"/>
      </w:pPr>
    </w:p>
    <w:p w:rsidR="00DB1C63" w:rsidRPr="003D6609" w:rsidRDefault="00DB1C63">
      <w:pPr>
        <w:widowControl w:val="0"/>
        <w:suppressAutoHyphens w:val="0"/>
        <w:autoSpaceDE w:val="0"/>
        <w:spacing w:line="240" w:lineRule="exact"/>
        <w:rPr>
          <w:lang w:eastAsia="ru-RU"/>
        </w:rPr>
      </w:pPr>
    </w:p>
    <w:p w:rsidR="00DB1C63" w:rsidRPr="003D6609" w:rsidRDefault="00DB1C63">
      <w:pPr>
        <w:widowControl w:val="0"/>
        <w:suppressAutoHyphens w:val="0"/>
        <w:autoSpaceDE w:val="0"/>
        <w:spacing w:line="240" w:lineRule="exact"/>
        <w:rPr>
          <w:lang w:eastAsia="ru-RU"/>
        </w:rPr>
      </w:pPr>
    </w:p>
    <w:p w:rsidR="00DB1C63" w:rsidRPr="003D6609" w:rsidRDefault="00DB1C63">
      <w:pPr>
        <w:widowControl w:val="0"/>
        <w:suppressAutoHyphens w:val="0"/>
        <w:autoSpaceDE w:val="0"/>
        <w:spacing w:line="240" w:lineRule="exact"/>
        <w:rPr>
          <w:lang w:eastAsia="ru-RU"/>
        </w:rPr>
      </w:pPr>
    </w:p>
    <w:p w:rsidR="00DB1C63" w:rsidRPr="003D6609" w:rsidRDefault="00DB1C63">
      <w:pPr>
        <w:widowControl w:val="0"/>
        <w:suppressAutoHyphens w:val="0"/>
        <w:autoSpaceDE w:val="0"/>
        <w:spacing w:line="240" w:lineRule="exact"/>
        <w:rPr>
          <w:lang w:eastAsia="ru-RU"/>
        </w:rPr>
      </w:pPr>
    </w:p>
    <w:p w:rsidR="00AA7B8E" w:rsidRDefault="00AA7B8E">
      <w:pPr>
        <w:widowControl w:val="0"/>
        <w:suppressAutoHyphens w:val="0"/>
        <w:autoSpaceDE w:val="0"/>
        <w:spacing w:line="240" w:lineRule="exact"/>
        <w:rPr>
          <w:lang w:eastAsia="ru-RU"/>
        </w:rPr>
      </w:pPr>
      <w:r>
        <w:rPr>
          <w:lang w:eastAsia="ru-RU"/>
        </w:rPr>
        <w:t xml:space="preserve">Заместитель председателя Тельченского </w:t>
      </w:r>
    </w:p>
    <w:p w:rsidR="00AA7B8E" w:rsidRPr="003D6609" w:rsidRDefault="00AA7B8E">
      <w:pPr>
        <w:widowControl w:val="0"/>
        <w:suppressAutoHyphens w:val="0"/>
        <w:autoSpaceDE w:val="0"/>
        <w:spacing w:line="240" w:lineRule="exact"/>
      </w:pPr>
      <w:r>
        <w:rPr>
          <w:lang w:eastAsia="ru-RU"/>
        </w:rPr>
        <w:t>сельского Совета народных депутатов                                                                    Е.И. Старых</w:t>
      </w:r>
    </w:p>
    <w:p w:rsidR="00DB1C63" w:rsidRPr="003D6609" w:rsidRDefault="00DB1C63">
      <w:pPr>
        <w:widowControl w:val="0"/>
        <w:autoSpaceDE w:val="0"/>
        <w:spacing w:line="240" w:lineRule="exact"/>
        <w:jc w:val="right"/>
        <w:rPr>
          <w:i/>
          <w:iCs/>
          <w:lang w:eastAsia="ru-RU"/>
        </w:rPr>
      </w:pPr>
    </w:p>
    <w:p w:rsidR="00DB1C63" w:rsidRPr="003D6609" w:rsidRDefault="00DB1C63">
      <w:pPr>
        <w:widowControl w:val="0"/>
        <w:autoSpaceDE w:val="0"/>
        <w:spacing w:line="240" w:lineRule="exact"/>
        <w:jc w:val="right"/>
        <w:rPr>
          <w:i/>
          <w:iCs/>
          <w:lang w:eastAsia="ru-RU"/>
        </w:rPr>
      </w:pPr>
    </w:p>
    <w:p w:rsidR="00DB1C63" w:rsidRPr="003D6609" w:rsidRDefault="00DB1C63">
      <w:pPr>
        <w:widowControl w:val="0"/>
        <w:autoSpaceDE w:val="0"/>
        <w:spacing w:line="240" w:lineRule="exact"/>
        <w:jc w:val="right"/>
      </w:pPr>
    </w:p>
    <w:p w:rsidR="00DB1C63" w:rsidRPr="003D6609" w:rsidRDefault="00DB1C63">
      <w:pPr>
        <w:widowControl w:val="0"/>
        <w:autoSpaceDE w:val="0"/>
        <w:jc w:val="right"/>
      </w:pPr>
    </w:p>
    <w:p w:rsidR="008C7F22" w:rsidRPr="003D6609" w:rsidRDefault="008C7F22">
      <w:pPr>
        <w:widowControl w:val="0"/>
        <w:autoSpaceDE w:val="0"/>
        <w:jc w:val="right"/>
      </w:pPr>
    </w:p>
    <w:p w:rsidR="008C7F22" w:rsidRPr="003D6609" w:rsidRDefault="008C7F22">
      <w:pPr>
        <w:widowControl w:val="0"/>
        <w:autoSpaceDE w:val="0"/>
        <w:jc w:val="right"/>
      </w:pPr>
    </w:p>
    <w:p w:rsidR="008C7F22" w:rsidRPr="003D6609" w:rsidRDefault="008C7F22">
      <w:pPr>
        <w:widowControl w:val="0"/>
        <w:autoSpaceDE w:val="0"/>
        <w:jc w:val="right"/>
      </w:pPr>
    </w:p>
    <w:p w:rsidR="008C7F22" w:rsidRPr="003D6609" w:rsidRDefault="008C7F22">
      <w:pPr>
        <w:widowControl w:val="0"/>
        <w:autoSpaceDE w:val="0"/>
        <w:jc w:val="right"/>
      </w:pPr>
    </w:p>
    <w:p w:rsidR="008C7F22" w:rsidRPr="003D6609" w:rsidRDefault="008C7F22">
      <w:pPr>
        <w:widowControl w:val="0"/>
        <w:autoSpaceDE w:val="0"/>
        <w:jc w:val="right"/>
      </w:pPr>
    </w:p>
    <w:p w:rsidR="008C7F22" w:rsidRDefault="008C7F22">
      <w:pPr>
        <w:widowControl w:val="0"/>
        <w:autoSpaceDE w:val="0"/>
        <w:jc w:val="right"/>
      </w:pPr>
    </w:p>
    <w:p w:rsidR="003D6609" w:rsidRDefault="003D6609">
      <w:pPr>
        <w:widowControl w:val="0"/>
        <w:autoSpaceDE w:val="0"/>
        <w:jc w:val="right"/>
      </w:pPr>
    </w:p>
    <w:p w:rsidR="003D6609" w:rsidRDefault="003D6609">
      <w:pPr>
        <w:widowControl w:val="0"/>
        <w:autoSpaceDE w:val="0"/>
        <w:jc w:val="right"/>
      </w:pPr>
    </w:p>
    <w:p w:rsidR="003D6609" w:rsidRDefault="003D6609">
      <w:pPr>
        <w:widowControl w:val="0"/>
        <w:autoSpaceDE w:val="0"/>
        <w:jc w:val="right"/>
      </w:pPr>
    </w:p>
    <w:p w:rsidR="003D6609" w:rsidRDefault="003D6609">
      <w:pPr>
        <w:widowControl w:val="0"/>
        <w:autoSpaceDE w:val="0"/>
        <w:jc w:val="right"/>
      </w:pPr>
    </w:p>
    <w:p w:rsidR="003D6609" w:rsidRDefault="003D6609">
      <w:pPr>
        <w:widowControl w:val="0"/>
        <w:autoSpaceDE w:val="0"/>
        <w:jc w:val="right"/>
      </w:pPr>
    </w:p>
    <w:p w:rsidR="003D6609" w:rsidRDefault="003D6609">
      <w:pPr>
        <w:widowControl w:val="0"/>
        <w:autoSpaceDE w:val="0"/>
        <w:jc w:val="right"/>
      </w:pPr>
    </w:p>
    <w:p w:rsidR="003D6609" w:rsidRDefault="003D6609">
      <w:pPr>
        <w:widowControl w:val="0"/>
        <w:autoSpaceDE w:val="0"/>
        <w:jc w:val="right"/>
      </w:pPr>
    </w:p>
    <w:p w:rsidR="003D6609" w:rsidRDefault="003D6609">
      <w:pPr>
        <w:widowControl w:val="0"/>
        <w:autoSpaceDE w:val="0"/>
        <w:jc w:val="right"/>
      </w:pPr>
    </w:p>
    <w:p w:rsidR="003D6609" w:rsidRDefault="003D6609">
      <w:pPr>
        <w:widowControl w:val="0"/>
        <w:autoSpaceDE w:val="0"/>
        <w:jc w:val="right"/>
      </w:pPr>
    </w:p>
    <w:p w:rsidR="00980F4E" w:rsidRDefault="00980F4E">
      <w:pPr>
        <w:widowControl w:val="0"/>
        <w:autoSpaceDE w:val="0"/>
        <w:jc w:val="right"/>
      </w:pPr>
    </w:p>
    <w:p w:rsidR="00980F4E" w:rsidRPr="003D6609" w:rsidRDefault="00980F4E">
      <w:pPr>
        <w:widowControl w:val="0"/>
        <w:autoSpaceDE w:val="0"/>
        <w:jc w:val="right"/>
      </w:pPr>
    </w:p>
    <w:p w:rsidR="00DB1C63" w:rsidRPr="003D6609" w:rsidRDefault="00DB1C63">
      <w:pPr>
        <w:widowControl w:val="0"/>
        <w:autoSpaceDE w:val="0"/>
        <w:jc w:val="right"/>
      </w:pPr>
      <w:r w:rsidRPr="003D6609">
        <w:t>Утвержден</w:t>
      </w:r>
    </w:p>
    <w:p w:rsidR="008C7F22" w:rsidRPr="003D6609" w:rsidRDefault="00DB1C63" w:rsidP="008C7F22">
      <w:pPr>
        <w:widowControl w:val="0"/>
        <w:autoSpaceDE w:val="0"/>
        <w:jc w:val="right"/>
      </w:pPr>
      <w:r w:rsidRPr="003D6609">
        <w:t xml:space="preserve">решением </w:t>
      </w:r>
      <w:r w:rsidR="008C7F22" w:rsidRPr="003D6609">
        <w:t>Тельченского сельского</w:t>
      </w:r>
    </w:p>
    <w:p w:rsidR="00DB1C63" w:rsidRPr="003D6609" w:rsidRDefault="008C7F22" w:rsidP="008C7F22">
      <w:pPr>
        <w:widowControl w:val="0"/>
        <w:autoSpaceDE w:val="0"/>
        <w:jc w:val="right"/>
      </w:pPr>
      <w:r w:rsidRPr="003D6609">
        <w:t>Совета народных депутатов</w:t>
      </w:r>
    </w:p>
    <w:p w:rsidR="00DB1C63" w:rsidRPr="003D6609" w:rsidRDefault="003D6609">
      <w:pPr>
        <w:widowControl w:val="0"/>
        <w:autoSpaceDE w:val="0"/>
        <w:jc w:val="right"/>
      </w:pPr>
      <w:r>
        <w:t xml:space="preserve"> от </w:t>
      </w:r>
      <w:r w:rsidR="008C7F22" w:rsidRPr="003D6609">
        <w:t>29</w:t>
      </w:r>
      <w:r>
        <w:t>.</w:t>
      </w:r>
      <w:r w:rsidR="008C7F22" w:rsidRPr="003D6609">
        <w:t>03.</w:t>
      </w:r>
      <w:r w:rsidR="00DB1C63" w:rsidRPr="003D6609">
        <w:t>202</w:t>
      </w:r>
      <w:r w:rsidR="008C7F22" w:rsidRPr="003D6609">
        <w:t>4</w:t>
      </w:r>
      <w:r w:rsidR="00DB1C63" w:rsidRPr="003D6609">
        <w:t xml:space="preserve"> г. № </w:t>
      </w:r>
      <w:r w:rsidR="008C7F22" w:rsidRPr="003D6609">
        <w:t>112</w:t>
      </w:r>
    </w:p>
    <w:p w:rsidR="00DB1C63" w:rsidRPr="003D6609" w:rsidRDefault="00DB1C63">
      <w:pPr>
        <w:widowControl w:val="0"/>
        <w:autoSpaceDE w:val="0"/>
        <w:spacing w:line="240" w:lineRule="exact"/>
        <w:jc w:val="right"/>
      </w:pPr>
    </w:p>
    <w:p w:rsidR="00DB1C63" w:rsidRPr="003D6609" w:rsidRDefault="00DB1C63">
      <w:pPr>
        <w:widowControl w:val="0"/>
        <w:autoSpaceDE w:val="0"/>
        <w:spacing w:line="240" w:lineRule="exact"/>
        <w:jc w:val="right"/>
      </w:pPr>
    </w:p>
    <w:p w:rsidR="00DB1C63" w:rsidRPr="003D6609" w:rsidRDefault="00DB1C63">
      <w:pPr>
        <w:widowControl w:val="0"/>
        <w:autoSpaceDE w:val="0"/>
        <w:jc w:val="right"/>
      </w:pPr>
    </w:p>
    <w:p w:rsidR="00DB1C63" w:rsidRPr="003D6609" w:rsidRDefault="00DB1C63">
      <w:pPr>
        <w:widowControl w:val="0"/>
        <w:autoSpaceDE w:val="0"/>
        <w:jc w:val="center"/>
      </w:pPr>
      <w:r w:rsidRPr="003D6609">
        <w:rPr>
          <w:b/>
          <w:bCs/>
        </w:rPr>
        <w:t xml:space="preserve">Порядок назначения и проведения опроса граждан </w:t>
      </w:r>
    </w:p>
    <w:p w:rsidR="00DB1C63" w:rsidRPr="003D6609" w:rsidRDefault="00DB1C63">
      <w:pPr>
        <w:widowControl w:val="0"/>
        <w:autoSpaceDE w:val="0"/>
        <w:jc w:val="center"/>
      </w:pPr>
      <w:r w:rsidRPr="003D6609">
        <w:rPr>
          <w:b/>
          <w:bCs/>
        </w:rPr>
        <w:t xml:space="preserve">в </w:t>
      </w:r>
      <w:r w:rsidR="008C7F22" w:rsidRPr="003D6609">
        <w:rPr>
          <w:b/>
          <w:iCs/>
        </w:rPr>
        <w:t>Тельченском сельском поселении Мценского района Орловской области</w:t>
      </w:r>
    </w:p>
    <w:p w:rsidR="00DB1C63" w:rsidRPr="003D6609" w:rsidRDefault="00DB1C63">
      <w:pPr>
        <w:widowControl w:val="0"/>
        <w:suppressAutoHyphens w:val="0"/>
        <w:autoSpaceDE w:val="0"/>
        <w:ind w:firstLine="709"/>
      </w:pPr>
    </w:p>
    <w:p w:rsidR="00DB1C63" w:rsidRPr="003D6609" w:rsidRDefault="00DB1C63">
      <w:pPr>
        <w:widowControl w:val="0"/>
        <w:suppressAutoHyphens w:val="0"/>
        <w:autoSpaceDE w:val="0"/>
        <w:jc w:val="center"/>
      </w:pPr>
      <w:r w:rsidRPr="003D6609">
        <w:rPr>
          <w:b/>
          <w:bCs/>
        </w:rPr>
        <w:t>1. Общие положения</w:t>
      </w:r>
    </w:p>
    <w:p w:rsidR="00DB1C63" w:rsidRPr="003D6609" w:rsidRDefault="00DB1C63">
      <w:pPr>
        <w:widowControl w:val="0"/>
        <w:suppressAutoHyphens w:val="0"/>
        <w:autoSpaceDE w:val="0"/>
        <w:jc w:val="center"/>
        <w:rPr>
          <w:b/>
          <w:bCs/>
        </w:rPr>
      </w:pPr>
    </w:p>
    <w:p w:rsidR="00DB1C63" w:rsidRPr="003D6609" w:rsidRDefault="00DB1C63" w:rsidP="00B41434">
      <w:pPr>
        <w:widowControl w:val="0"/>
        <w:autoSpaceDE w:val="0"/>
        <w:jc w:val="both"/>
      </w:pPr>
      <w:r w:rsidRPr="003D6609">
        <w:t xml:space="preserve">1.1. Настоящий Порядок назначения и проведения опроса граждан в </w:t>
      </w:r>
      <w:r w:rsidR="008C7F22" w:rsidRPr="003D6609">
        <w:rPr>
          <w:iCs/>
        </w:rPr>
        <w:t>Тельченском сельском поселении</w:t>
      </w:r>
      <w:r w:rsidR="00B41434" w:rsidRPr="003D6609">
        <w:rPr>
          <w:iCs/>
        </w:rPr>
        <w:t xml:space="preserve"> Мценского района Орловской области</w:t>
      </w:r>
      <w:r w:rsidRPr="003D6609">
        <w:t xml:space="preserve"> (далее по тексту – Порядок) разработан в соответствии с Федеральным </w:t>
      </w:r>
      <w:hyperlink r:id="rId7" w:history="1">
        <w:r w:rsidRPr="003D6609">
          <w:t>законом</w:t>
        </w:r>
      </w:hyperlink>
      <w:r w:rsidRPr="003D6609">
        <w:t xml:space="preserve"> от 06.10.2003 № 131-ФЗ «Об общих принципах организации местного самоуправления в Российской Федерации», Уставом</w:t>
      </w:r>
      <w:r w:rsidR="00980F4E">
        <w:t xml:space="preserve"> </w:t>
      </w:r>
      <w:r w:rsidR="00B41434" w:rsidRPr="003D6609">
        <w:rPr>
          <w:iCs/>
        </w:rPr>
        <w:t>Тельченско</w:t>
      </w:r>
      <w:r w:rsidR="00815308" w:rsidRPr="003D6609">
        <w:rPr>
          <w:iCs/>
        </w:rPr>
        <w:t>го</w:t>
      </w:r>
      <w:r w:rsidR="00B41434" w:rsidRPr="003D6609">
        <w:rPr>
          <w:iCs/>
        </w:rPr>
        <w:t xml:space="preserve"> сельско</w:t>
      </w:r>
      <w:r w:rsidR="00815308" w:rsidRPr="003D6609">
        <w:rPr>
          <w:iCs/>
        </w:rPr>
        <w:t>го</w:t>
      </w:r>
      <w:r w:rsidR="00B41434" w:rsidRPr="003D6609">
        <w:rPr>
          <w:iCs/>
        </w:rPr>
        <w:t xml:space="preserve"> поселени</w:t>
      </w:r>
      <w:r w:rsidR="00815308" w:rsidRPr="003D6609">
        <w:rPr>
          <w:iCs/>
        </w:rPr>
        <w:t>я</w:t>
      </w:r>
      <w:r w:rsidR="00B41434" w:rsidRPr="003D6609">
        <w:rPr>
          <w:iCs/>
        </w:rPr>
        <w:t xml:space="preserve"> Мценского района Орловской области</w:t>
      </w:r>
      <w:r w:rsidRPr="003D6609">
        <w:rPr>
          <w:iCs/>
        </w:rPr>
        <w:t>,</w:t>
      </w:r>
      <w:r w:rsidRPr="003D6609">
        <w:t xml:space="preserve"> как одной из форм непосредственного участия населения в осуществлении местного самоуправления.</w:t>
      </w:r>
    </w:p>
    <w:p w:rsidR="00DB1C63" w:rsidRPr="003D6609" w:rsidRDefault="00DB1C63" w:rsidP="00B41434">
      <w:pPr>
        <w:jc w:val="both"/>
      </w:pPr>
      <w:r w:rsidRPr="003D6609">
        <w:rPr>
          <w:lang w:eastAsia="ru-RU"/>
        </w:rPr>
        <w:t xml:space="preserve">1.2. Опрос граждан проводится на всей территории </w:t>
      </w:r>
      <w:r w:rsidR="00B41434" w:rsidRPr="003D6609">
        <w:rPr>
          <w:iCs/>
        </w:rPr>
        <w:t>Тельченско</w:t>
      </w:r>
      <w:r w:rsidR="00815308" w:rsidRPr="003D6609">
        <w:rPr>
          <w:iCs/>
        </w:rPr>
        <w:t>го</w:t>
      </w:r>
      <w:r w:rsidR="00B41434" w:rsidRPr="003D6609">
        <w:rPr>
          <w:iCs/>
        </w:rPr>
        <w:t xml:space="preserve"> сельско</w:t>
      </w:r>
      <w:r w:rsidR="00815308" w:rsidRPr="003D6609">
        <w:rPr>
          <w:iCs/>
        </w:rPr>
        <w:t>го</w:t>
      </w:r>
      <w:r w:rsidR="00B41434" w:rsidRPr="003D6609">
        <w:rPr>
          <w:iCs/>
        </w:rPr>
        <w:t xml:space="preserve"> поселени</w:t>
      </w:r>
      <w:r w:rsidR="00815308" w:rsidRPr="003D6609">
        <w:rPr>
          <w:iCs/>
        </w:rPr>
        <w:t>я</w:t>
      </w:r>
      <w:r w:rsidR="00B41434" w:rsidRPr="003D6609">
        <w:rPr>
          <w:iCs/>
        </w:rPr>
        <w:t xml:space="preserve"> Мценского района Орловской области</w:t>
      </w:r>
      <w:r w:rsidR="00980F4E">
        <w:rPr>
          <w:iCs/>
        </w:rPr>
        <w:t xml:space="preserve"> </w:t>
      </w:r>
      <w:r w:rsidRPr="003D6609">
        <w:rPr>
          <w:lang w:eastAsia="ru-RU"/>
        </w:rPr>
        <w:t xml:space="preserve"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r w:rsidR="00B41434" w:rsidRPr="003D6609">
        <w:rPr>
          <w:iCs/>
        </w:rPr>
        <w:t>Тельченско</w:t>
      </w:r>
      <w:r w:rsidR="00815308" w:rsidRPr="003D6609">
        <w:rPr>
          <w:iCs/>
        </w:rPr>
        <w:t>го</w:t>
      </w:r>
      <w:r w:rsidR="00B41434" w:rsidRPr="003D6609">
        <w:rPr>
          <w:iCs/>
        </w:rPr>
        <w:t xml:space="preserve"> сельско</w:t>
      </w:r>
      <w:r w:rsidR="00815308" w:rsidRPr="003D6609">
        <w:rPr>
          <w:iCs/>
        </w:rPr>
        <w:t>го</w:t>
      </w:r>
      <w:r w:rsidR="00B41434" w:rsidRPr="003D6609">
        <w:rPr>
          <w:iCs/>
        </w:rPr>
        <w:t xml:space="preserve"> поселени</w:t>
      </w:r>
      <w:r w:rsidR="00815308" w:rsidRPr="003D6609">
        <w:rPr>
          <w:iCs/>
        </w:rPr>
        <w:t>я</w:t>
      </w:r>
      <w:r w:rsidR="00B41434" w:rsidRPr="003D6609">
        <w:rPr>
          <w:iCs/>
        </w:rPr>
        <w:t xml:space="preserve"> Мценского района Орловской области</w:t>
      </w:r>
      <w:r w:rsidRPr="003D6609">
        <w:rPr>
          <w:lang w:eastAsia="ru-RU"/>
        </w:rPr>
        <w:t xml:space="preserve">, а также органами государственной власти </w:t>
      </w:r>
      <w:r w:rsidR="00B41434" w:rsidRPr="003D6609">
        <w:rPr>
          <w:lang w:eastAsia="ru-RU"/>
        </w:rPr>
        <w:t>Орловской</w:t>
      </w:r>
      <w:r w:rsidRPr="003D6609">
        <w:rPr>
          <w:lang w:eastAsia="ru-RU"/>
        </w:rPr>
        <w:t xml:space="preserve"> области.</w:t>
      </w:r>
    </w:p>
    <w:p w:rsidR="00DB1C63" w:rsidRPr="003D6609" w:rsidRDefault="00DB1C63" w:rsidP="00B41434">
      <w:pPr>
        <w:autoSpaceDE w:val="0"/>
        <w:jc w:val="both"/>
      </w:pPr>
      <w:r w:rsidRPr="003D6609">
        <w:t xml:space="preserve">1.3. </w:t>
      </w:r>
      <w:r w:rsidRPr="003D6609">
        <w:rPr>
          <w:lang w:eastAsia="ru-RU"/>
        </w:rPr>
        <w:t>Результаты опроса граждан носят рекомендательный характер.</w:t>
      </w:r>
    </w:p>
    <w:p w:rsidR="00DB1C63" w:rsidRPr="003D6609" w:rsidRDefault="00DB1C63" w:rsidP="00B41434">
      <w:pPr>
        <w:suppressAutoHyphens w:val="0"/>
        <w:autoSpaceDE w:val="0"/>
        <w:jc w:val="both"/>
      </w:pPr>
      <w:r w:rsidRPr="003D6609">
        <w:rPr>
          <w:lang w:eastAsia="ru-RU"/>
        </w:rPr>
        <w:t>1.4. В опросе граждан имеют право участвовать жители</w:t>
      </w:r>
      <w:r w:rsidR="00980F4E">
        <w:rPr>
          <w:lang w:eastAsia="ru-RU"/>
        </w:rPr>
        <w:t xml:space="preserve"> </w:t>
      </w:r>
      <w:r w:rsidR="00B41434" w:rsidRPr="003D6609">
        <w:rPr>
          <w:iCs/>
        </w:rPr>
        <w:t>Тельченском сельском поселении Мценского района Орловской области</w:t>
      </w:r>
      <w:r w:rsidRPr="003D6609">
        <w:rPr>
          <w:lang w:eastAsia="ru-RU"/>
        </w:rPr>
        <w:t xml:space="preserve">, обладающие избирательным правом. </w:t>
      </w:r>
    </w:p>
    <w:p w:rsidR="00DB1C63" w:rsidRPr="003D6609" w:rsidRDefault="00DB1C63">
      <w:pPr>
        <w:widowControl w:val="0"/>
        <w:suppressAutoHyphens w:val="0"/>
        <w:autoSpaceDE w:val="0"/>
        <w:ind w:firstLine="720"/>
        <w:jc w:val="center"/>
        <w:rPr>
          <w:b/>
          <w:bCs/>
          <w:lang w:eastAsia="ru-RU"/>
        </w:rPr>
      </w:pPr>
    </w:p>
    <w:p w:rsidR="00DB1C63" w:rsidRPr="003D6609" w:rsidRDefault="00DB1C63">
      <w:pPr>
        <w:widowControl w:val="0"/>
        <w:suppressAutoHyphens w:val="0"/>
        <w:autoSpaceDE w:val="0"/>
        <w:ind w:firstLine="720"/>
        <w:jc w:val="center"/>
      </w:pPr>
      <w:r w:rsidRPr="003D6609">
        <w:rPr>
          <w:b/>
          <w:bCs/>
        </w:rPr>
        <w:t>2. Порядок назначения опроса граждан</w:t>
      </w:r>
    </w:p>
    <w:p w:rsidR="00DB1C63" w:rsidRPr="003D6609" w:rsidRDefault="00DB1C63">
      <w:pPr>
        <w:widowControl w:val="0"/>
        <w:suppressAutoHyphens w:val="0"/>
        <w:autoSpaceDE w:val="0"/>
        <w:ind w:firstLine="720"/>
        <w:jc w:val="center"/>
      </w:pPr>
    </w:p>
    <w:p w:rsidR="00DB1C63" w:rsidRPr="003D6609" w:rsidRDefault="00DB1C63" w:rsidP="00B41434">
      <w:pPr>
        <w:suppressAutoHyphens w:val="0"/>
        <w:autoSpaceDE w:val="0"/>
        <w:jc w:val="both"/>
      </w:pPr>
      <w:r w:rsidRPr="003D6609">
        <w:rPr>
          <w:lang w:eastAsia="ru-RU"/>
        </w:rPr>
        <w:t xml:space="preserve">2.1. Опрос граждан по вопросам местного значения проводится по инициативе: </w:t>
      </w:r>
      <w:r w:rsidR="00B41434" w:rsidRPr="003D6609">
        <w:rPr>
          <w:lang w:eastAsia="ru-RU"/>
        </w:rPr>
        <w:t xml:space="preserve">Тельченского сельского Совета народных депутатов  </w:t>
      </w:r>
      <w:r w:rsidRPr="003D6609">
        <w:t xml:space="preserve">(далее - </w:t>
      </w:r>
      <w:r w:rsidRPr="003D6609">
        <w:rPr>
          <w:iCs/>
        </w:rPr>
        <w:t>Совет</w:t>
      </w:r>
      <w:r w:rsidRPr="003D6609">
        <w:t xml:space="preserve">) или главы </w:t>
      </w:r>
      <w:r w:rsidR="00B41434" w:rsidRPr="003D6609">
        <w:rPr>
          <w:iCs/>
        </w:rPr>
        <w:t>Тельченском сельском поселении Мценского района Орловской области</w:t>
      </w:r>
      <w:r w:rsidRPr="003D6609">
        <w:t>(далее - Глава)</w:t>
      </w:r>
      <w:r w:rsidRPr="003D6609">
        <w:rPr>
          <w:lang w:eastAsia="ru-RU"/>
        </w:rPr>
        <w:t>.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rPr>
          <w:lang w:eastAsia="ru-RU"/>
        </w:rPr>
        <w:t>Опрос граждан</w:t>
      </w:r>
      <w:r w:rsidRPr="003D6609">
        <w:rPr>
          <w:rFonts w:eastAsia="Calibri"/>
          <w:lang w:eastAsia="ru-RU"/>
        </w:rPr>
        <w:t xml:space="preserve">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</w:t>
      </w:r>
      <w:r w:rsidR="00B41434" w:rsidRPr="003D6609">
        <w:rPr>
          <w:rFonts w:eastAsia="Calibri"/>
          <w:lang w:eastAsia="ru-RU"/>
        </w:rPr>
        <w:t>Орловской</w:t>
      </w:r>
      <w:r w:rsidRPr="003D6609">
        <w:rPr>
          <w:rFonts w:eastAsia="Calibri"/>
          <w:lang w:eastAsia="ru-RU"/>
        </w:rPr>
        <w:t xml:space="preserve"> области.</w:t>
      </w:r>
    </w:p>
    <w:p w:rsidR="00DB1C63" w:rsidRPr="003D6609" w:rsidRDefault="00DB1C63" w:rsidP="00B41434">
      <w:pPr>
        <w:suppressAutoHyphens w:val="0"/>
        <w:autoSpaceDE w:val="0"/>
        <w:jc w:val="both"/>
      </w:pPr>
      <w:r w:rsidRPr="003D6609">
        <w:rPr>
          <w:lang w:eastAsia="ru-RU"/>
        </w:rPr>
        <w:t>2.2. В предложении инициаторов проведения опроса граждан указываются: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rPr>
          <w:lang w:eastAsia="ru-RU"/>
        </w:rPr>
        <w:t>1) дата начала и сроки (длительность) проведения опроса граждан;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t>2) территория проведения опроса граждан;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t>3) формулировка вопроса (вопросов), предлагаемого (предлагаемых) при проведении опроса граждан;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t>4) методика проведения опроса граждан;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t>5) форма опросного листа;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t>6) минимальная численность жителей, участвующих в опросе граждан;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t>7) предложения в состав комиссии по проведению опроса граждан.</w:t>
      </w:r>
    </w:p>
    <w:p w:rsidR="00DB1C63" w:rsidRPr="003D6609" w:rsidRDefault="00DB1C63" w:rsidP="00B41434">
      <w:pPr>
        <w:suppressAutoHyphens w:val="0"/>
        <w:autoSpaceDE w:val="0"/>
        <w:jc w:val="both"/>
      </w:pPr>
      <w:r w:rsidRPr="003D6609">
        <w:rPr>
          <w:lang w:eastAsia="ru-RU"/>
        </w:rPr>
        <w:t>2.3. Дата начала проведения опроса граждан, предложенная инициаторами опроса, не должна быть позднее трех месяцев с даты направления инициативы проведения опроса граждан.</w:t>
      </w:r>
    </w:p>
    <w:p w:rsidR="00DB1C63" w:rsidRPr="003D6609" w:rsidRDefault="00DB1C63" w:rsidP="00B41434">
      <w:pPr>
        <w:suppressAutoHyphens w:val="0"/>
        <w:autoSpaceDE w:val="0"/>
        <w:jc w:val="both"/>
      </w:pPr>
      <w:r w:rsidRPr="003D6609">
        <w:rPr>
          <w:lang w:eastAsia="ru-RU"/>
        </w:rPr>
        <w:t>2.4. Указанная в предложении инициаторов длительность проведения опроса граждан не должна составлять более трех месяцев с даты начала проведения опроса граждан.</w:t>
      </w:r>
    </w:p>
    <w:p w:rsidR="00DB1C63" w:rsidRPr="003D6609" w:rsidRDefault="00DB1C63" w:rsidP="00B41434">
      <w:pPr>
        <w:suppressAutoHyphens w:val="0"/>
        <w:autoSpaceDE w:val="0"/>
        <w:jc w:val="both"/>
      </w:pPr>
      <w:r w:rsidRPr="003D6609">
        <w:t xml:space="preserve">2.5 </w:t>
      </w:r>
      <w:r w:rsidRPr="003D6609">
        <w:rPr>
          <w:lang w:eastAsia="ru-RU"/>
        </w:rPr>
        <w:t xml:space="preserve">Решение о назначении опроса граждан принимается </w:t>
      </w:r>
      <w:r w:rsidRPr="003D6609">
        <w:rPr>
          <w:iCs/>
        </w:rPr>
        <w:t>Советом</w:t>
      </w:r>
      <w:r w:rsidRPr="003D6609">
        <w:rPr>
          <w:lang w:eastAsia="ru-RU"/>
        </w:rPr>
        <w:t xml:space="preserve">. </w:t>
      </w:r>
    </w:p>
    <w:p w:rsidR="00DB1C63" w:rsidRPr="003D6609" w:rsidRDefault="00DB1C63" w:rsidP="00B41434">
      <w:pPr>
        <w:suppressAutoHyphens w:val="0"/>
        <w:autoSpaceDE w:val="0"/>
        <w:jc w:val="both"/>
      </w:pPr>
      <w:r w:rsidRPr="003D6609">
        <w:rPr>
          <w:lang w:eastAsia="ru-RU"/>
        </w:rPr>
        <w:t xml:space="preserve">2.6.  </w:t>
      </w:r>
      <w:r w:rsidRPr="003D6609">
        <w:t xml:space="preserve">Решение о назначении опроса граждан по инициативе главы или органов государственной власти </w:t>
      </w:r>
      <w:r w:rsidR="00E51A04" w:rsidRPr="003D6609">
        <w:t>Орловской</w:t>
      </w:r>
      <w:r w:rsidRPr="003D6609">
        <w:t xml:space="preserve"> области, подлежит принятию в течение 30 дней со дня поступления такой инициативы.</w:t>
      </w:r>
    </w:p>
    <w:p w:rsidR="00DB1C63" w:rsidRPr="003D6609" w:rsidRDefault="00DB1C63" w:rsidP="00E51A04">
      <w:pPr>
        <w:suppressAutoHyphens w:val="0"/>
        <w:autoSpaceDE w:val="0"/>
        <w:jc w:val="both"/>
      </w:pPr>
      <w:r w:rsidRPr="003D6609">
        <w:t xml:space="preserve">2.7. В решении </w:t>
      </w:r>
      <w:r w:rsidRPr="003D6609">
        <w:rPr>
          <w:iCs/>
        </w:rPr>
        <w:t>Совета</w:t>
      </w:r>
      <w:r w:rsidRPr="003D6609">
        <w:t xml:space="preserve"> о назначении опроса граждан устанавливаются: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t>1) дата начала и сроки (длительность) проведения опроса граждан;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t>2) формулировка вопроса (вопросов), предлагаемого (предлагаемых) при проведении опроса граждан;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t>3) методика проведения опроса граждан;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t>4) форма опросного листа;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t>5) минимальная численность жителей</w:t>
      </w:r>
      <w:r w:rsidR="00980F4E">
        <w:t xml:space="preserve"> </w:t>
      </w:r>
      <w:r w:rsidR="00E51A04" w:rsidRPr="003D6609">
        <w:rPr>
          <w:iCs/>
        </w:rPr>
        <w:t>Тельченско</w:t>
      </w:r>
      <w:r w:rsidR="00815308" w:rsidRPr="003D6609">
        <w:rPr>
          <w:iCs/>
        </w:rPr>
        <w:t>го</w:t>
      </w:r>
      <w:r w:rsidR="00E51A04" w:rsidRPr="003D6609">
        <w:rPr>
          <w:iCs/>
        </w:rPr>
        <w:t xml:space="preserve"> сельско</w:t>
      </w:r>
      <w:r w:rsidR="00815308" w:rsidRPr="003D6609">
        <w:rPr>
          <w:iCs/>
        </w:rPr>
        <w:t>го</w:t>
      </w:r>
      <w:r w:rsidR="00E51A04" w:rsidRPr="003D6609">
        <w:rPr>
          <w:iCs/>
        </w:rPr>
        <w:t xml:space="preserve"> поселени</w:t>
      </w:r>
      <w:r w:rsidR="00815308" w:rsidRPr="003D6609">
        <w:rPr>
          <w:iCs/>
        </w:rPr>
        <w:t>я</w:t>
      </w:r>
      <w:r w:rsidR="00E51A04" w:rsidRPr="003D6609">
        <w:rPr>
          <w:iCs/>
        </w:rPr>
        <w:t xml:space="preserve"> Мценского района Орловской области</w:t>
      </w:r>
      <w:r w:rsidRPr="003D6609">
        <w:t>, участвующих в опросе граждан.</w:t>
      </w:r>
    </w:p>
    <w:p w:rsidR="00DB1C63" w:rsidRPr="003D6609" w:rsidRDefault="00DB1C63" w:rsidP="00E51A04">
      <w:pPr>
        <w:suppressAutoHyphens w:val="0"/>
        <w:autoSpaceDE w:val="0"/>
        <w:jc w:val="both"/>
      </w:pPr>
      <w:r w:rsidRPr="003D6609">
        <w:t xml:space="preserve">2.8. В случае отсутствия или несоответствия предложенной инициаторами проведения опроса даты начала проведения опроса требованиям п. 2.3 настоящего Порядка, дата начала проведения опроса устанавливается решением </w:t>
      </w:r>
      <w:r w:rsidRPr="003D6609">
        <w:rPr>
          <w:iCs/>
        </w:rPr>
        <w:t xml:space="preserve"> Совета</w:t>
      </w:r>
      <w:r w:rsidRPr="003D6609">
        <w:t xml:space="preserve"> о назначении опроса граждан и не должна быть позднее трех месяцев с даты поступления инициативы проведения опроса.</w:t>
      </w:r>
    </w:p>
    <w:p w:rsidR="00DB1C63" w:rsidRPr="003D6609" w:rsidRDefault="00DB1C63" w:rsidP="00E51A04">
      <w:pPr>
        <w:suppressAutoHyphens w:val="0"/>
        <w:autoSpaceDE w:val="0"/>
        <w:jc w:val="both"/>
      </w:pPr>
      <w:r w:rsidRPr="003D6609">
        <w:t xml:space="preserve">2.9. В случае отсутствия или несоответствия предложенной инициаторами проведения опроса длительности проведения опроса требованиям п. 2.4 настоящего Порядка, срок проведения опроса устанавливается решением </w:t>
      </w:r>
      <w:r w:rsidRPr="003D6609">
        <w:rPr>
          <w:iCs/>
        </w:rPr>
        <w:t xml:space="preserve"> Совета</w:t>
      </w:r>
      <w:r w:rsidRPr="003D6609">
        <w:t xml:space="preserve"> о назначении опроса граждан и не должен составлять более трех месяцев с даты начала проведения опроса граждан, указанной в решении о назначении опроса граждан.</w:t>
      </w:r>
    </w:p>
    <w:p w:rsidR="00DB1C63" w:rsidRPr="003D6609" w:rsidRDefault="00DB1C63" w:rsidP="00E51A04">
      <w:pPr>
        <w:suppressAutoHyphens w:val="0"/>
        <w:autoSpaceDE w:val="0"/>
        <w:jc w:val="both"/>
      </w:pPr>
      <w:r w:rsidRPr="003D6609">
        <w:t xml:space="preserve">2.10. В решении </w:t>
      </w:r>
      <w:r w:rsidRPr="003D6609">
        <w:rPr>
          <w:iCs/>
        </w:rPr>
        <w:t>Совета</w:t>
      </w:r>
      <w:r w:rsidRPr="003D6609">
        <w:t xml:space="preserve"> о назначении опроса граждан указывается территория проведения опроса граждан.</w:t>
      </w:r>
    </w:p>
    <w:p w:rsidR="00DB1C63" w:rsidRPr="003D6609" w:rsidRDefault="00DB1C63" w:rsidP="00E51A04">
      <w:pPr>
        <w:suppressAutoHyphens w:val="0"/>
        <w:autoSpaceDE w:val="0"/>
        <w:jc w:val="both"/>
      </w:pPr>
      <w:r w:rsidRPr="003D6609">
        <w:t>2.11. Формулировка вопроса (вопросов), выносимого (выносимых) на опрос граждан, должна исключать его (их) множественное толкование.</w:t>
      </w:r>
    </w:p>
    <w:p w:rsidR="00DB1C63" w:rsidRPr="003D6609" w:rsidRDefault="00DB1C63" w:rsidP="00E51A04">
      <w:pPr>
        <w:autoSpaceDE w:val="0"/>
        <w:jc w:val="both"/>
      </w:pPr>
      <w:r w:rsidRPr="003D6609">
        <w:t>2.12. М</w:t>
      </w:r>
      <w:r w:rsidRPr="003D6609">
        <w:rPr>
          <w:lang w:eastAsia="ru-RU"/>
        </w:rPr>
        <w:t>етодика проведения опроса граждан определяет один из способов опроса граждан:</w:t>
      </w:r>
    </w:p>
    <w:p w:rsidR="00DB1C63" w:rsidRPr="003D6609" w:rsidRDefault="00DB1C63">
      <w:pPr>
        <w:autoSpaceDE w:val="0"/>
        <w:ind w:firstLine="720"/>
        <w:jc w:val="both"/>
      </w:pPr>
      <w:r w:rsidRPr="003D6609">
        <w:rPr>
          <w:lang w:eastAsia="ru-RU"/>
        </w:rPr>
        <w:t>в пункте (ах) проведения опроса граждан;</w:t>
      </w:r>
    </w:p>
    <w:p w:rsidR="00DB1C63" w:rsidRPr="003D6609" w:rsidRDefault="00DB1C63">
      <w:pPr>
        <w:autoSpaceDE w:val="0"/>
        <w:ind w:firstLine="720"/>
        <w:jc w:val="both"/>
      </w:pPr>
      <w:r w:rsidRPr="003D6609">
        <w:rPr>
          <w:lang w:eastAsia="ru-RU"/>
        </w:rPr>
        <w:t>по месту жительства граждан посредством подворного (поквартирного) обхода.</w:t>
      </w:r>
    </w:p>
    <w:p w:rsidR="00DB1C63" w:rsidRPr="003D6609" w:rsidRDefault="00DB1C63" w:rsidP="00E51A04">
      <w:pPr>
        <w:suppressAutoHyphens w:val="0"/>
        <w:autoSpaceDE w:val="0"/>
        <w:jc w:val="both"/>
      </w:pPr>
      <w:r w:rsidRPr="003D6609">
        <w:t xml:space="preserve">2.13. </w:t>
      </w:r>
      <w:r w:rsidRPr="003D6609">
        <w:rPr>
          <w:iCs/>
        </w:rPr>
        <w:t>Совет</w:t>
      </w:r>
      <w:r w:rsidRPr="003D6609">
        <w:rPr>
          <w:lang w:eastAsia="ru-RU"/>
        </w:rPr>
        <w:t xml:space="preserve"> отказывает в назначении опроса граждан в случае, если вопросы, предлагаемые для вынесения на опрос, не отнесены к вопросам, установленным пунктом 2.1 настоящего Порядка.</w:t>
      </w:r>
    </w:p>
    <w:p w:rsidR="00DB1C63" w:rsidRPr="003D6609" w:rsidRDefault="00DB1C63" w:rsidP="00E51A04">
      <w:pPr>
        <w:autoSpaceDE w:val="0"/>
        <w:jc w:val="both"/>
      </w:pPr>
      <w:r w:rsidRPr="003D6609">
        <w:rPr>
          <w:lang w:eastAsia="ru-RU"/>
        </w:rPr>
        <w:t>2.14. Минимальная численность обладающих избирательным правом жителей</w:t>
      </w:r>
      <w:r w:rsidR="00E51A04" w:rsidRPr="003D6609">
        <w:rPr>
          <w:iCs/>
        </w:rPr>
        <w:t>Тельченско</w:t>
      </w:r>
      <w:r w:rsidR="00815308" w:rsidRPr="003D6609">
        <w:rPr>
          <w:iCs/>
        </w:rPr>
        <w:t>го</w:t>
      </w:r>
      <w:r w:rsidR="00E51A04" w:rsidRPr="003D6609">
        <w:rPr>
          <w:iCs/>
        </w:rPr>
        <w:t xml:space="preserve"> сельско</w:t>
      </w:r>
      <w:r w:rsidR="00815308" w:rsidRPr="003D6609">
        <w:rPr>
          <w:iCs/>
        </w:rPr>
        <w:t>го</w:t>
      </w:r>
      <w:r w:rsidR="00E51A04" w:rsidRPr="003D6609">
        <w:rPr>
          <w:iCs/>
        </w:rPr>
        <w:t xml:space="preserve"> поселени</w:t>
      </w:r>
      <w:r w:rsidR="00815308" w:rsidRPr="003D6609">
        <w:rPr>
          <w:iCs/>
        </w:rPr>
        <w:t>я</w:t>
      </w:r>
      <w:r w:rsidR="00E51A04" w:rsidRPr="003D6609">
        <w:rPr>
          <w:iCs/>
        </w:rPr>
        <w:t xml:space="preserve"> Мценского района Орловской области</w:t>
      </w:r>
      <w:r w:rsidRPr="003D6609">
        <w:rPr>
          <w:lang w:eastAsia="ru-RU"/>
        </w:rPr>
        <w:t xml:space="preserve">, участвующих в опросе граждан на территории (части территории) </w:t>
      </w:r>
      <w:r w:rsidR="00E51A04" w:rsidRPr="003D6609">
        <w:rPr>
          <w:iCs/>
        </w:rPr>
        <w:t>Тельченско</w:t>
      </w:r>
      <w:r w:rsidR="00815308" w:rsidRPr="003D6609">
        <w:rPr>
          <w:iCs/>
        </w:rPr>
        <w:t>го</w:t>
      </w:r>
      <w:r w:rsidR="00E51A04" w:rsidRPr="003D6609">
        <w:rPr>
          <w:iCs/>
        </w:rPr>
        <w:t xml:space="preserve"> сельско</w:t>
      </w:r>
      <w:r w:rsidR="00815308" w:rsidRPr="003D6609">
        <w:rPr>
          <w:iCs/>
        </w:rPr>
        <w:t>го</w:t>
      </w:r>
      <w:r w:rsidR="00E51A04" w:rsidRPr="003D6609">
        <w:rPr>
          <w:iCs/>
        </w:rPr>
        <w:t xml:space="preserve"> поселени</w:t>
      </w:r>
      <w:r w:rsidR="00815308" w:rsidRPr="003D6609">
        <w:rPr>
          <w:iCs/>
        </w:rPr>
        <w:t>я</w:t>
      </w:r>
      <w:r w:rsidR="00E51A04" w:rsidRPr="003D6609">
        <w:rPr>
          <w:iCs/>
        </w:rPr>
        <w:t xml:space="preserve"> Мценского района Орловской области</w:t>
      </w:r>
      <w:r w:rsidRPr="003D6609">
        <w:rPr>
          <w:lang w:eastAsia="ru-RU"/>
        </w:rPr>
        <w:t xml:space="preserve">, не может составлять менее одной трети жителей </w:t>
      </w:r>
      <w:r w:rsidR="00E51A04" w:rsidRPr="003D6609">
        <w:rPr>
          <w:iCs/>
        </w:rPr>
        <w:t>Тельченско</w:t>
      </w:r>
      <w:r w:rsidR="00815308" w:rsidRPr="003D6609">
        <w:rPr>
          <w:iCs/>
        </w:rPr>
        <w:t>го</w:t>
      </w:r>
      <w:r w:rsidR="00E51A04" w:rsidRPr="003D6609">
        <w:rPr>
          <w:iCs/>
        </w:rPr>
        <w:t xml:space="preserve"> сельско</w:t>
      </w:r>
      <w:r w:rsidR="00815308" w:rsidRPr="003D6609">
        <w:rPr>
          <w:iCs/>
        </w:rPr>
        <w:t>го</w:t>
      </w:r>
      <w:r w:rsidR="00E51A04" w:rsidRPr="003D6609">
        <w:rPr>
          <w:iCs/>
        </w:rPr>
        <w:t xml:space="preserve"> поселени</w:t>
      </w:r>
      <w:r w:rsidR="00815308" w:rsidRPr="003D6609">
        <w:rPr>
          <w:iCs/>
        </w:rPr>
        <w:t>я</w:t>
      </w:r>
      <w:r w:rsidR="00E51A04" w:rsidRPr="003D6609">
        <w:rPr>
          <w:iCs/>
        </w:rPr>
        <w:t xml:space="preserve"> Мценского района Орловской области</w:t>
      </w:r>
      <w:r w:rsidRPr="003D6609">
        <w:rPr>
          <w:lang w:eastAsia="ru-RU"/>
        </w:rPr>
        <w:t xml:space="preserve"> (части его территории).</w:t>
      </w:r>
    </w:p>
    <w:p w:rsidR="00DB1C63" w:rsidRPr="003D6609" w:rsidRDefault="00DB1C63" w:rsidP="00E51A04">
      <w:pPr>
        <w:autoSpaceDE w:val="0"/>
        <w:jc w:val="both"/>
      </w:pPr>
      <w:r w:rsidRPr="003D6609">
        <w:rPr>
          <w:lang w:eastAsia="ru-RU"/>
        </w:rPr>
        <w:t xml:space="preserve">2.15. Жители </w:t>
      </w:r>
      <w:r w:rsidR="00E51A04" w:rsidRPr="003D6609">
        <w:rPr>
          <w:iCs/>
        </w:rPr>
        <w:t>Тельченско</w:t>
      </w:r>
      <w:r w:rsidR="00815308" w:rsidRPr="003D6609">
        <w:rPr>
          <w:iCs/>
        </w:rPr>
        <w:t>го</w:t>
      </w:r>
      <w:r w:rsidR="00E51A04" w:rsidRPr="003D6609">
        <w:rPr>
          <w:iCs/>
        </w:rPr>
        <w:t xml:space="preserve"> сельско</w:t>
      </w:r>
      <w:r w:rsidR="00815308" w:rsidRPr="003D6609">
        <w:rPr>
          <w:iCs/>
        </w:rPr>
        <w:t>го</w:t>
      </w:r>
      <w:r w:rsidR="00E51A04" w:rsidRPr="003D6609">
        <w:rPr>
          <w:iCs/>
        </w:rPr>
        <w:t xml:space="preserve"> поселени</w:t>
      </w:r>
      <w:r w:rsidR="00815308" w:rsidRPr="003D6609">
        <w:rPr>
          <w:iCs/>
        </w:rPr>
        <w:t>я</w:t>
      </w:r>
      <w:r w:rsidR="00E51A04" w:rsidRPr="003D6609">
        <w:rPr>
          <w:iCs/>
        </w:rPr>
        <w:t xml:space="preserve"> Мценского района Орловской области</w:t>
      </w:r>
      <w:r w:rsidRPr="003D6609">
        <w:rPr>
          <w:lang w:eastAsia="ru-RU"/>
        </w:rPr>
        <w:t xml:space="preserve"> должны быть проинформированы о проведении опроса граждан не менее чем за 10 дней до его проведения путем официального опубликования решения </w:t>
      </w:r>
      <w:r w:rsidRPr="003D6609">
        <w:rPr>
          <w:iCs/>
        </w:rPr>
        <w:t>Совет</w:t>
      </w:r>
      <w:r w:rsidRPr="003D6609">
        <w:rPr>
          <w:lang w:eastAsia="ru-RU"/>
        </w:rPr>
        <w:t xml:space="preserve">а о назначении опроса граждан в средствах массовой информации, размещения информации об опросе граждан на официальном сайте администрации </w:t>
      </w:r>
      <w:r w:rsidR="00E51A04" w:rsidRPr="003D6609">
        <w:rPr>
          <w:iCs/>
        </w:rPr>
        <w:t>Тельченско</w:t>
      </w:r>
      <w:r w:rsidR="00815308" w:rsidRPr="003D6609">
        <w:rPr>
          <w:iCs/>
        </w:rPr>
        <w:t>го</w:t>
      </w:r>
      <w:r w:rsidR="00E51A04" w:rsidRPr="003D6609">
        <w:rPr>
          <w:iCs/>
        </w:rPr>
        <w:t xml:space="preserve"> сельско</w:t>
      </w:r>
      <w:r w:rsidR="00815308" w:rsidRPr="003D6609">
        <w:rPr>
          <w:iCs/>
        </w:rPr>
        <w:t>го</w:t>
      </w:r>
      <w:r w:rsidR="00E51A04" w:rsidRPr="003D6609">
        <w:rPr>
          <w:iCs/>
        </w:rPr>
        <w:t xml:space="preserve"> поселени</w:t>
      </w:r>
      <w:r w:rsidR="00815308" w:rsidRPr="003D6609">
        <w:rPr>
          <w:iCs/>
        </w:rPr>
        <w:t>я</w:t>
      </w:r>
      <w:r w:rsidR="00E51A04" w:rsidRPr="003D6609">
        <w:rPr>
          <w:iCs/>
        </w:rPr>
        <w:t xml:space="preserve"> Мценского района Орловской области</w:t>
      </w:r>
      <w:r w:rsidR="00980F4E">
        <w:rPr>
          <w:iCs/>
        </w:rPr>
        <w:t xml:space="preserve"> </w:t>
      </w:r>
      <w:r w:rsidRPr="003D6609">
        <w:t>в информационно-телекоммуникационной сети «Интернет»</w:t>
      </w:r>
      <w:r w:rsidRPr="003D6609">
        <w:rPr>
          <w:lang w:eastAsia="ru-RU"/>
        </w:rPr>
        <w:t>, а также обнародования информации об опросе граждан на стендах в помещениях органов местного самоуправления муниципального образования.</w:t>
      </w:r>
    </w:p>
    <w:p w:rsidR="00DB1C63" w:rsidRPr="003D6609" w:rsidRDefault="00DB1C63">
      <w:pPr>
        <w:autoSpaceDE w:val="0"/>
        <w:ind w:firstLine="720"/>
        <w:jc w:val="both"/>
        <w:rPr>
          <w:lang w:eastAsia="ru-RU"/>
        </w:rPr>
      </w:pPr>
    </w:p>
    <w:p w:rsidR="00DB1C63" w:rsidRPr="003D6609" w:rsidRDefault="00DB1C63">
      <w:pPr>
        <w:autoSpaceDE w:val="0"/>
        <w:ind w:firstLine="720"/>
        <w:jc w:val="center"/>
      </w:pPr>
      <w:r w:rsidRPr="003D6609">
        <w:rPr>
          <w:b/>
          <w:bCs/>
          <w:lang w:eastAsia="ru-RU"/>
        </w:rPr>
        <w:t>3. Порядок проведения опроса граждан</w:t>
      </w:r>
    </w:p>
    <w:p w:rsidR="00DB1C63" w:rsidRPr="003D6609" w:rsidRDefault="00DB1C63">
      <w:pPr>
        <w:autoSpaceDE w:val="0"/>
        <w:ind w:firstLine="720"/>
        <w:jc w:val="center"/>
        <w:rPr>
          <w:b/>
          <w:bCs/>
        </w:rPr>
      </w:pPr>
    </w:p>
    <w:p w:rsidR="00DB1C63" w:rsidRPr="003D6609" w:rsidRDefault="00DB1C63" w:rsidP="00E51A04">
      <w:pPr>
        <w:suppressAutoHyphens w:val="0"/>
        <w:autoSpaceDE w:val="0"/>
        <w:jc w:val="both"/>
      </w:pPr>
      <w:r w:rsidRPr="003D6609">
        <w:rPr>
          <w:lang w:eastAsia="ru-RU"/>
        </w:rPr>
        <w:t>3.1. Подготовку и проведение опроса граждан осуществляет комиссия по проведению опроса граждан (далее - Комиссия).</w:t>
      </w:r>
    </w:p>
    <w:p w:rsidR="00DB1C63" w:rsidRPr="003D6609" w:rsidRDefault="00DB1C63" w:rsidP="00E51A04">
      <w:pPr>
        <w:suppressAutoHyphens w:val="0"/>
        <w:autoSpaceDE w:val="0"/>
        <w:jc w:val="both"/>
      </w:pPr>
      <w:r w:rsidRPr="003D6609">
        <w:rPr>
          <w:lang w:eastAsia="ru-RU"/>
        </w:rPr>
        <w:t xml:space="preserve">3.2. Состав Комиссии утверждается </w:t>
      </w:r>
      <w:r w:rsidRPr="003D6609">
        <w:rPr>
          <w:iCs/>
        </w:rPr>
        <w:t>Совет</w:t>
      </w:r>
      <w:r w:rsidRPr="003D6609">
        <w:rPr>
          <w:lang w:eastAsia="ru-RU"/>
        </w:rPr>
        <w:t>ом с учетом предложений инициаторов проведения опроса.</w:t>
      </w:r>
    </w:p>
    <w:p w:rsidR="00DB1C63" w:rsidRPr="003D6609" w:rsidRDefault="00DB1C63" w:rsidP="00E51A04">
      <w:pPr>
        <w:suppressAutoHyphens w:val="0"/>
        <w:autoSpaceDE w:val="0"/>
        <w:jc w:val="both"/>
      </w:pPr>
      <w:r w:rsidRPr="003D6609">
        <w:rPr>
          <w:lang w:eastAsia="ru-RU"/>
        </w:rPr>
        <w:t xml:space="preserve">Совет обязан включить не менее </w:t>
      </w:r>
      <w:r w:rsidR="00E51A04" w:rsidRPr="003D6609">
        <w:rPr>
          <w:lang w:eastAsia="ru-RU"/>
        </w:rPr>
        <w:t>4</w:t>
      </w:r>
      <w:r w:rsidRPr="003D6609">
        <w:rPr>
          <w:lang w:eastAsia="ru-RU"/>
        </w:rPr>
        <w:t xml:space="preserve"> кандидатур, предложенных инициатором опроса.</w:t>
      </w:r>
    </w:p>
    <w:p w:rsidR="00DB1C63" w:rsidRPr="003D6609" w:rsidRDefault="00DB1C63" w:rsidP="00E51A04">
      <w:pPr>
        <w:suppressAutoHyphens w:val="0"/>
        <w:autoSpaceDE w:val="0"/>
        <w:jc w:val="both"/>
      </w:pPr>
      <w:r w:rsidRPr="003D6609">
        <w:rPr>
          <w:lang w:eastAsia="ru-RU"/>
        </w:rPr>
        <w:t xml:space="preserve">3.3. Комиссия формируется </w:t>
      </w:r>
      <w:r w:rsidRPr="003D6609">
        <w:rPr>
          <w:iCs/>
        </w:rPr>
        <w:t>Советом</w:t>
      </w:r>
      <w:r w:rsidRPr="003D6609">
        <w:t xml:space="preserve"> не позднее пяти </w:t>
      </w:r>
      <w:r w:rsidRPr="003D6609">
        <w:rPr>
          <w:lang w:eastAsia="ru-RU"/>
        </w:rPr>
        <w:t xml:space="preserve">дней после принятия решения о назначении опроса граждан. 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rPr>
          <w:lang w:eastAsia="ru-RU"/>
        </w:rPr>
        <w:t>Число членов комиссии должно быть не менее трех человек.</w:t>
      </w:r>
    </w:p>
    <w:p w:rsidR="00DB1C63" w:rsidRPr="003D6609" w:rsidRDefault="00DB1C63" w:rsidP="00E51A04">
      <w:pPr>
        <w:suppressAutoHyphens w:val="0"/>
        <w:autoSpaceDE w:val="0"/>
        <w:jc w:val="both"/>
      </w:pPr>
      <w:r w:rsidRPr="003D6609">
        <w:rPr>
          <w:lang w:eastAsia="ru-RU"/>
        </w:rPr>
        <w:t xml:space="preserve">3.4. Комиссия формируется из представителей, предложенных  инициаторами проведения опроса граждан, депутатов </w:t>
      </w:r>
      <w:r w:rsidRPr="003D6609">
        <w:rPr>
          <w:iCs/>
        </w:rPr>
        <w:t xml:space="preserve"> Совета</w:t>
      </w:r>
      <w:r w:rsidRPr="003D6609">
        <w:rPr>
          <w:lang w:eastAsia="ru-RU"/>
        </w:rPr>
        <w:t xml:space="preserve"> и представителей общественности.</w:t>
      </w:r>
    </w:p>
    <w:p w:rsidR="00DB1C63" w:rsidRPr="003D6609" w:rsidRDefault="00DB1C63" w:rsidP="00E51A04">
      <w:pPr>
        <w:autoSpaceDE w:val="0"/>
        <w:jc w:val="both"/>
      </w:pPr>
      <w:r w:rsidRPr="003D6609">
        <w:t xml:space="preserve">3.5. Комиссия состоит из председателя, заместителя председателя, секретаря и иных членов комиссии. </w:t>
      </w:r>
    </w:p>
    <w:p w:rsidR="00DB1C63" w:rsidRPr="003D6609" w:rsidRDefault="00DB1C63">
      <w:pPr>
        <w:autoSpaceDE w:val="0"/>
        <w:ind w:firstLine="720"/>
        <w:jc w:val="both"/>
      </w:pPr>
      <w:r w:rsidRPr="003D6609">
        <w:t xml:space="preserve">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t xml:space="preserve">Первое заседание комиссии проводится </w:t>
      </w:r>
      <w:r w:rsidRPr="003D6609">
        <w:rPr>
          <w:lang w:eastAsia="ru-RU"/>
        </w:rPr>
        <w:t>не позднее 3 дней после утверждения состава комиссии</w:t>
      </w:r>
      <w:r w:rsidRPr="003D6609">
        <w:t>.</w:t>
      </w:r>
    </w:p>
    <w:p w:rsidR="00DB1C63" w:rsidRPr="003D6609" w:rsidRDefault="00DB1C63" w:rsidP="00E51A04">
      <w:pPr>
        <w:suppressAutoHyphens w:val="0"/>
        <w:autoSpaceDE w:val="0"/>
        <w:jc w:val="both"/>
      </w:pPr>
      <w:r w:rsidRPr="003D6609">
        <w:t>3.6.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rPr>
          <w:lang w:eastAsia="ru-RU"/>
        </w:rPr>
        <w:t>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</w:t>
      </w:r>
    </w:p>
    <w:p w:rsidR="00DB1C63" w:rsidRPr="003D6609" w:rsidRDefault="00DB1C63" w:rsidP="00E51A04">
      <w:pPr>
        <w:autoSpaceDE w:val="0"/>
        <w:jc w:val="both"/>
      </w:pPr>
      <w:r w:rsidRPr="003D6609">
        <w:t>3.7. Полномочия комиссии:</w:t>
      </w:r>
    </w:p>
    <w:p w:rsidR="00DB1C63" w:rsidRPr="003D6609" w:rsidRDefault="00DB1C63" w:rsidP="00E51A04">
      <w:pPr>
        <w:autoSpaceDE w:val="0"/>
        <w:jc w:val="both"/>
      </w:pPr>
      <w:r w:rsidRPr="003D6609">
        <w:rPr>
          <w:lang w:eastAsia="ru-RU"/>
        </w:rPr>
        <w:t xml:space="preserve">3.7.1. организует информирование жителей </w:t>
      </w:r>
      <w:r w:rsidR="00E51A04" w:rsidRPr="003D6609">
        <w:rPr>
          <w:iCs/>
        </w:rPr>
        <w:t>Тельченско</w:t>
      </w:r>
      <w:r w:rsidR="00815308" w:rsidRPr="003D6609">
        <w:rPr>
          <w:iCs/>
        </w:rPr>
        <w:t>го</w:t>
      </w:r>
      <w:r w:rsidR="00E51A04" w:rsidRPr="003D6609">
        <w:rPr>
          <w:iCs/>
        </w:rPr>
        <w:t xml:space="preserve"> сельско</w:t>
      </w:r>
      <w:r w:rsidR="00815308" w:rsidRPr="003D6609">
        <w:rPr>
          <w:iCs/>
        </w:rPr>
        <w:t>го</w:t>
      </w:r>
      <w:r w:rsidR="00E51A04" w:rsidRPr="003D6609">
        <w:rPr>
          <w:iCs/>
        </w:rPr>
        <w:t xml:space="preserve"> поселени</w:t>
      </w:r>
      <w:r w:rsidR="00815308" w:rsidRPr="003D6609">
        <w:rPr>
          <w:iCs/>
        </w:rPr>
        <w:t>я</w:t>
      </w:r>
      <w:r w:rsidR="00E51A04" w:rsidRPr="003D6609">
        <w:rPr>
          <w:iCs/>
        </w:rPr>
        <w:t xml:space="preserve"> Мценского района Орловской области</w:t>
      </w:r>
      <w:r w:rsidRPr="003D6609">
        <w:rPr>
          <w:lang w:eastAsia="ru-RU"/>
        </w:rPr>
        <w:t>о проведении опроса граждан, о порядке, месте, дате, сроках и времени его проведения не менее чем за 10 дней до проведения опроса;</w:t>
      </w:r>
    </w:p>
    <w:p w:rsidR="00DB1C63" w:rsidRPr="003D6609" w:rsidRDefault="00DB1C63" w:rsidP="00E51A04">
      <w:pPr>
        <w:autoSpaceDE w:val="0"/>
        <w:jc w:val="both"/>
      </w:pPr>
      <w:r w:rsidRPr="003D6609">
        <w:rPr>
          <w:lang w:eastAsia="ru-RU"/>
        </w:rPr>
        <w:t xml:space="preserve">3.7.2. формирует список участников опроса граждан на основании сведений об избирателях, имеющихся у администрации </w:t>
      </w:r>
      <w:r w:rsidR="00E51A04" w:rsidRPr="003D6609">
        <w:rPr>
          <w:iCs/>
        </w:rPr>
        <w:t>Тельченского сельского поселения Мценского района Орловской области</w:t>
      </w:r>
      <w:r w:rsidRPr="003D6609">
        <w:rPr>
          <w:lang w:eastAsia="ru-RU"/>
        </w:rPr>
        <w:t>;</w:t>
      </w:r>
    </w:p>
    <w:p w:rsidR="00DB1C63" w:rsidRPr="003D6609" w:rsidRDefault="00DB1C63" w:rsidP="00E51A04">
      <w:pPr>
        <w:autoSpaceDE w:val="0"/>
        <w:jc w:val="both"/>
      </w:pPr>
      <w:r w:rsidRPr="003D6609">
        <w:rPr>
          <w:lang w:eastAsia="ru-RU"/>
        </w:rPr>
        <w:t>3.7.3. обеспечивает изготовление опросных листов;</w:t>
      </w:r>
    </w:p>
    <w:p w:rsidR="00DB1C63" w:rsidRPr="003D6609" w:rsidRDefault="00DB1C63" w:rsidP="00E51A04">
      <w:pPr>
        <w:autoSpaceDE w:val="0"/>
        <w:jc w:val="both"/>
      </w:pPr>
      <w:r w:rsidRPr="003D6609">
        <w:rPr>
          <w:lang w:eastAsia="ru-RU"/>
        </w:rPr>
        <w:t xml:space="preserve">3.7.4. </w:t>
      </w:r>
      <w:r w:rsidRPr="003D6609">
        <w:t xml:space="preserve"> утверждает количество и местонахождение пунктов опроса; оборудует пункты опроса;</w:t>
      </w:r>
    </w:p>
    <w:p w:rsidR="00DB1C63" w:rsidRPr="003D6609" w:rsidRDefault="00DB1C63" w:rsidP="00E51A04">
      <w:pPr>
        <w:autoSpaceDE w:val="0"/>
        <w:jc w:val="both"/>
      </w:pPr>
      <w:r w:rsidRPr="003D6609">
        <w:rPr>
          <w:lang w:eastAsia="ru-RU"/>
        </w:rPr>
        <w:t>3.7.5. определяет лиц, осуществляющих опрос граждан;</w:t>
      </w:r>
    </w:p>
    <w:p w:rsidR="00DB1C63" w:rsidRPr="003D6609" w:rsidRDefault="00DB1C63" w:rsidP="00E51A04">
      <w:pPr>
        <w:autoSpaceDE w:val="0"/>
        <w:jc w:val="both"/>
      </w:pPr>
      <w:r w:rsidRPr="003D6609">
        <w:rPr>
          <w:lang w:eastAsia="ru-RU"/>
        </w:rPr>
        <w:t>3.7.6. организует проведение опроса граждан;</w:t>
      </w:r>
    </w:p>
    <w:p w:rsidR="00DB1C63" w:rsidRPr="003D6609" w:rsidRDefault="00DB1C63" w:rsidP="00E51A04">
      <w:pPr>
        <w:autoSpaceDE w:val="0"/>
        <w:jc w:val="both"/>
      </w:pPr>
      <w:r w:rsidRPr="003D6609">
        <w:rPr>
          <w:lang w:eastAsia="ru-RU"/>
        </w:rPr>
        <w:t>3.7.7. устанавливает результаты опроса граждан;</w:t>
      </w:r>
    </w:p>
    <w:p w:rsidR="00DB1C63" w:rsidRPr="003D6609" w:rsidRDefault="00DB1C63" w:rsidP="00E51A04">
      <w:pPr>
        <w:autoSpaceDE w:val="0"/>
        <w:jc w:val="both"/>
      </w:pPr>
      <w:r w:rsidRPr="003D6609">
        <w:rPr>
          <w:lang w:eastAsia="ru-RU"/>
        </w:rPr>
        <w:t xml:space="preserve">3.7.8. составляются списки участников опроса граждан по каждому пункту опроса граждан </w:t>
      </w:r>
      <w:r w:rsidR="00E51A04" w:rsidRPr="003D6609">
        <w:rPr>
          <w:iCs/>
        </w:rPr>
        <w:t>Тельченского сельского поселения Мценского района Орловской области</w:t>
      </w:r>
      <w:r w:rsidRPr="003D6609">
        <w:rPr>
          <w:lang w:eastAsia="ru-RU"/>
        </w:rPr>
        <w:t>;</w:t>
      </w:r>
    </w:p>
    <w:p w:rsidR="00DB1C63" w:rsidRPr="003D6609" w:rsidRDefault="00E51A04" w:rsidP="00E51A04">
      <w:pPr>
        <w:suppressAutoHyphens w:val="0"/>
        <w:autoSpaceDE w:val="0"/>
        <w:jc w:val="both"/>
      </w:pPr>
      <w:r w:rsidRPr="003D6609">
        <w:rPr>
          <w:lang w:eastAsia="ru-RU"/>
        </w:rPr>
        <w:t xml:space="preserve">3.8. </w:t>
      </w:r>
      <w:r w:rsidR="00DB1C63" w:rsidRPr="003D6609">
        <w:t>Материально-техническое, организационно-правовое и документационное обеспечение деятельности комиссии осуществляется администрацией</w:t>
      </w:r>
      <w:r w:rsidR="00980F4E">
        <w:t xml:space="preserve"> </w:t>
      </w:r>
      <w:r w:rsidRPr="003D6609">
        <w:rPr>
          <w:iCs/>
        </w:rPr>
        <w:t>Тельченского сельского поселения Мценского района Орловской области</w:t>
      </w:r>
      <w:r w:rsidR="00DB1C63" w:rsidRPr="003D6609">
        <w:rPr>
          <w:lang w:eastAsia="ru-RU"/>
        </w:rPr>
        <w:t>.</w:t>
      </w:r>
    </w:p>
    <w:p w:rsidR="00DB1C63" w:rsidRPr="003D6609" w:rsidRDefault="00DB1C63" w:rsidP="00E51A04">
      <w:pPr>
        <w:suppressAutoHyphens w:val="0"/>
        <w:autoSpaceDE w:val="0"/>
        <w:jc w:val="both"/>
      </w:pPr>
      <w:r w:rsidRPr="003D6609">
        <w:rPr>
          <w:lang w:eastAsia="ru-RU"/>
        </w:rPr>
        <w:t xml:space="preserve">3.9. Опрос граждан проводится не позднее 3 месяцев со дня принятия решения </w:t>
      </w:r>
      <w:r w:rsidRPr="003D6609">
        <w:rPr>
          <w:iCs/>
        </w:rPr>
        <w:t>Совета</w:t>
      </w:r>
      <w:r w:rsidRPr="003D6609">
        <w:rPr>
          <w:lang w:eastAsia="ru-RU"/>
        </w:rPr>
        <w:t xml:space="preserve"> о назначении опроса граждан.</w:t>
      </w:r>
    </w:p>
    <w:p w:rsidR="00DB1C63" w:rsidRPr="003D6609" w:rsidRDefault="00DB1C63" w:rsidP="00E51A04">
      <w:pPr>
        <w:suppressAutoHyphens w:val="0"/>
        <w:autoSpaceDE w:val="0"/>
        <w:jc w:val="both"/>
      </w:pPr>
      <w:r w:rsidRPr="003D6609">
        <w:t xml:space="preserve">3.10. </w:t>
      </w:r>
      <w:r w:rsidRPr="003D6609">
        <w:rPr>
          <w:lang w:eastAsia="ru-RU"/>
        </w:rPr>
        <w:t xml:space="preserve">Опрос проводится в течение одного или нескольких дней подряд, но не более </w:t>
      </w:r>
      <w:r w:rsidR="00E51A04" w:rsidRPr="003D6609">
        <w:rPr>
          <w:lang w:eastAsia="ru-RU"/>
        </w:rPr>
        <w:t xml:space="preserve">30 </w:t>
      </w:r>
      <w:r w:rsidRPr="003D6609">
        <w:rPr>
          <w:lang w:eastAsia="ru-RU"/>
        </w:rPr>
        <w:t>календарных дней, включая выходные и праздничные дни, с 8 часов до 20 часов.</w:t>
      </w:r>
    </w:p>
    <w:p w:rsidR="00DB1C63" w:rsidRPr="003D6609" w:rsidRDefault="00DB1C63" w:rsidP="00815308">
      <w:pPr>
        <w:autoSpaceDE w:val="0"/>
        <w:jc w:val="both"/>
      </w:pPr>
      <w:r w:rsidRPr="003D6609">
        <w:t xml:space="preserve">3.11 Опрос проводится путем заполнения опросного листа в сроки, установленные </w:t>
      </w:r>
      <w:r w:rsidRPr="003D6609">
        <w:rPr>
          <w:lang w:eastAsia="ru-RU"/>
        </w:rPr>
        <w:t xml:space="preserve">решением </w:t>
      </w:r>
      <w:r w:rsidRPr="003D6609">
        <w:rPr>
          <w:iCs/>
        </w:rPr>
        <w:t>Совета</w:t>
      </w:r>
      <w:r w:rsidR="00980F4E">
        <w:rPr>
          <w:iCs/>
        </w:rPr>
        <w:t xml:space="preserve"> </w:t>
      </w:r>
      <w:r w:rsidRPr="003D6609">
        <w:rPr>
          <w:lang w:eastAsia="ru-RU"/>
        </w:rPr>
        <w:t>о назначении опроса граждан.</w:t>
      </w:r>
    </w:p>
    <w:p w:rsidR="00DB1C63" w:rsidRPr="003D6609" w:rsidRDefault="00DB1C63" w:rsidP="00815308">
      <w:pPr>
        <w:suppressAutoHyphens w:val="0"/>
        <w:autoSpaceDE w:val="0"/>
        <w:jc w:val="both"/>
      </w:pPr>
      <w:r w:rsidRPr="003D6609">
        <w:t xml:space="preserve">3.12. </w:t>
      </w:r>
      <w:r w:rsidRPr="003D6609">
        <w:rPr>
          <w:lang w:eastAsia="ru-RU"/>
        </w:rPr>
        <w:t>Опросные листы выдаются жителям</w:t>
      </w:r>
      <w:r w:rsidR="00980F4E">
        <w:rPr>
          <w:lang w:eastAsia="ru-RU"/>
        </w:rPr>
        <w:t xml:space="preserve"> </w:t>
      </w:r>
      <w:r w:rsidR="00815308" w:rsidRPr="003D6609">
        <w:rPr>
          <w:iCs/>
        </w:rPr>
        <w:t>Тельченского сельского поселения Мценского района Орловской области</w:t>
      </w:r>
      <w:r w:rsidRPr="003D6609">
        <w:rPr>
          <w:lang w:eastAsia="ru-RU"/>
        </w:rPr>
        <w:t>, включенным в список участников опроса граждан, при предъявлении документа, удостоверяющего личность.</w:t>
      </w:r>
    </w:p>
    <w:p w:rsidR="00DB1C63" w:rsidRPr="003D6609" w:rsidRDefault="00DB1C63" w:rsidP="00815308">
      <w:pPr>
        <w:suppressAutoHyphens w:val="0"/>
        <w:autoSpaceDE w:val="0"/>
        <w:jc w:val="both"/>
      </w:pPr>
      <w:r w:rsidRPr="003D6609">
        <w:rPr>
          <w:lang w:eastAsia="ru-RU"/>
        </w:rPr>
        <w:t xml:space="preserve">3.13. </w:t>
      </w:r>
      <w:r w:rsidRPr="003D6609">
        <w:t>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DB1C63" w:rsidRPr="003D6609" w:rsidRDefault="00DB1C63" w:rsidP="00815308">
      <w:pPr>
        <w:suppressAutoHyphens w:val="0"/>
        <w:autoSpaceDE w:val="0"/>
        <w:jc w:val="both"/>
      </w:pPr>
      <w:r w:rsidRPr="003D6609">
        <w:rPr>
          <w:lang w:eastAsia="ru-RU"/>
        </w:rPr>
        <w:t xml:space="preserve">3.14. </w:t>
      </w:r>
      <w:r w:rsidRPr="003D6609">
        <w:t xml:space="preserve">Лицо, осуществляющее опрос, обязано ознакомить опрашиваемого с предлагаемым вопросом (вопросами) при проведении опроса </w:t>
      </w:r>
      <w:r w:rsidRPr="003D6609">
        <w:rPr>
          <w:lang w:eastAsia="ru-RU"/>
        </w:rPr>
        <w:t>и порядком заполнения опросного листа.</w:t>
      </w:r>
    </w:p>
    <w:p w:rsidR="00DB1C63" w:rsidRPr="003D6609" w:rsidRDefault="00DB1C63" w:rsidP="00815308">
      <w:pPr>
        <w:jc w:val="both"/>
      </w:pPr>
      <w:r w:rsidRPr="003D6609">
        <w:rPr>
          <w:lang w:eastAsia="ru-RU"/>
        </w:rPr>
        <w:t>3.15. По итогам обработки опросных листов Комиссией составляется протокол о результатах опроса граждан по каждому пункту опроса граждан или участку (территории), в котором указываются: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rPr>
          <w:lang w:eastAsia="ru-RU"/>
        </w:rPr>
        <w:t xml:space="preserve">количество жителей </w:t>
      </w:r>
      <w:r w:rsidR="00815308" w:rsidRPr="003D6609">
        <w:rPr>
          <w:iCs/>
        </w:rPr>
        <w:t>Тельченского сельского поселения Мценского района Орловской области</w:t>
      </w:r>
      <w:r w:rsidRPr="003D6609">
        <w:rPr>
          <w:lang w:eastAsia="ru-RU"/>
        </w:rPr>
        <w:t>, включенных в список участников опроса граждан;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rPr>
          <w:lang w:eastAsia="ru-RU"/>
        </w:rPr>
        <w:t xml:space="preserve">количество жителей </w:t>
      </w:r>
      <w:r w:rsidR="00815308" w:rsidRPr="003D6609">
        <w:rPr>
          <w:iCs/>
        </w:rPr>
        <w:t>Тельченского сельского поселения Мценского района Орловской области</w:t>
      </w:r>
      <w:r w:rsidRPr="003D6609">
        <w:rPr>
          <w:lang w:eastAsia="ru-RU"/>
        </w:rPr>
        <w:t>, принявших участие в опросе граждан;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rPr>
          <w:lang w:eastAsia="ru-RU"/>
        </w:rPr>
        <w:t>формулировка вопроса, предлагаемого при проведении опроса граждан;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rPr>
          <w:lang w:eastAsia="ru-RU"/>
        </w:rPr>
        <w:t>количество участников опроса граждан, ответивших на вопрос положительно;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rPr>
          <w:lang w:eastAsia="ru-RU"/>
        </w:rPr>
        <w:t>количество участников опроса граждан, ответивших на вопрос отрицательно;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rPr>
          <w:lang w:eastAsia="ru-RU"/>
        </w:rPr>
        <w:t>количество опросных листов, признанных недействительными (в случае невозможности определить волеизъявление участника опроса граждан).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rPr>
          <w:lang w:eastAsia="ru-RU"/>
        </w:rPr>
        <w:t>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DB1C63" w:rsidRPr="003D6609" w:rsidRDefault="00DB1C63">
      <w:pPr>
        <w:suppressAutoHyphens w:val="0"/>
        <w:autoSpaceDE w:val="0"/>
        <w:ind w:firstLine="720"/>
        <w:jc w:val="both"/>
      </w:pPr>
      <w:r w:rsidRPr="003D6609">
        <w:rPr>
          <w:lang w:eastAsia="ru-RU"/>
        </w:rPr>
        <w:t>Протокол о результатах опроса граждан подписывается всеми членами Комиссии.</w:t>
      </w:r>
    </w:p>
    <w:p w:rsidR="00DB1C63" w:rsidRPr="003D6609" w:rsidRDefault="00DB1C63" w:rsidP="00815308">
      <w:pPr>
        <w:autoSpaceDE w:val="0"/>
        <w:jc w:val="both"/>
      </w:pPr>
      <w:r w:rsidRPr="003D6609">
        <w:t>3.16. Н</w:t>
      </w:r>
      <w:r w:rsidRPr="003D6609">
        <w:rPr>
          <w:lang w:eastAsia="ru-RU"/>
        </w:rPr>
        <w:t>а основании протокола опроса граждан комиссия принимает решение о признании опроса граждан состоявшимся либо несостоявшимся.</w:t>
      </w:r>
    </w:p>
    <w:p w:rsidR="00DB1C63" w:rsidRPr="003D6609" w:rsidRDefault="00DB1C63">
      <w:pPr>
        <w:autoSpaceDE w:val="0"/>
        <w:ind w:firstLine="720"/>
        <w:jc w:val="both"/>
      </w:pPr>
      <w:r w:rsidRPr="003D6609">
        <w:rPr>
          <w:lang w:eastAsia="ru-RU"/>
        </w:rPr>
        <w:t xml:space="preserve">Опрос граждан признается несостоявшимся, если число граждан,  принявших участие в опросе, меньше минимального числа граждан, установленного в решении </w:t>
      </w:r>
      <w:r w:rsidRPr="003D6609">
        <w:rPr>
          <w:iCs/>
        </w:rPr>
        <w:t xml:space="preserve">Совета </w:t>
      </w:r>
      <w:r w:rsidRPr="003D6609">
        <w:rPr>
          <w:lang w:eastAsia="ru-RU"/>
        </w:rPr>
        <w:t xml:space="preserve"> о назначении опроса граждан.</w:t>
      </w:r>
    </w:p>
    <w:p w:rsidR="00DB1C63" w:rsidRPr="003D6609" w:rsidRDefault="00DB1C63">
      <w:pPr>
        <w:autoSpaceDE w:val="0"/>
        <w:ind w:firstLine="720"/>
        <w:jc w:val="both"/>
      </w:pPr>
      <w:r w:rsidRPr="003D6609">
        <w:t xml:space="preserve">Результаты опроса граждан отражаются в протоколе Комиссии,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Совет, принявший решение о назначении опроса граждан, а также размещению на официальном сайте администрации </w:t>
      </w:r>
      <w:r w:rsidR="00815308" w:rsidRPr="003D6609">
        <w:rPr>
          <w:iCs/>
        </w:rPr>
        <w:t>Тельченского сельского поселения Мценского района Орловской области</w:t>
      </w:r>
      <w:r w:rsidRPr="003D6609">
        <w:t>в информационно-телекоммуникационной сети «Интернет» и опубликованию в средствах массовой информации.</w:t>
      </w:r>
    </w:p>
    <w:p w:rsidR="00DB1C63" w:rsidRPr="003D6609" w:rsidRDefault="00DB1C63">
      <w:pPr>
        <w:autoSpaceDE w:val="0"/>
        <w:ind w:firstLine="720"/>
        <w:jc w:val="both"/>
      </w:pPr>
      <w:r w:rsidRPr="003D6609">
        <w:t xml:space="preserve">3.17. Мнение населения, выявленное в ходе опроса, подлежит рассмотрению при принятии решений органами местного самоуправления </w:t>
      </w:r>
      <w:r w:rsidR="00815308" w:rsidRPr="003D6609">
        <w:rPr>
          <w:iCs/>
        </w:rPr>
        <w:t>Тельченского сельского поселения Мценского района Орловской области</w:t>
      </w:r>
      <w:r w:rsidR="00980F4E">
        <w:rPr>
          <w:iCs/>
        </w:rPr>
        <w:t xml:space="preserve"> </w:t>
      </w:r>
      <w:r w:rsidRPr="003D6609">
        <w:t xml:space="preserve">и должностными лицами </w:t>
      </w:r>
      <w:r w:rsidR="00815308" w:rsidRPr="003D6609">
        <w:rPr>
          <w:iCs/>
        </w:rPr>
        <w:t>Тельченского сельского поселения Мценского района Орловской области</w:t>
      </w:r>
      <w:r w:rsidRPr="003D6609">
        <w:t xml:space="preserve">, а также органами государственной власти </w:t>
      </w:r>
      <w:r w:rsidR="00815308" w:rsidRPr="003D6609">
        <w:t>Орловской</w:t>
      </w:r>
      <w:r w:rsidRPr="003D6609">
        <w:t xml:space="preserve"> области.</w:t>
      </w:r>
    </w:p>
    <w:sectPr w:rsidR="00DB1C63" w:rsidRPr="003D6609" w:rsidSect="005C483C">
      <w:headerReference w:type="default" r:id="rId8"/>
      <w:headerReference w:type="first" r:id="rId9"/>
      <w:pgSz w:w="11906" w:h="16838"/>
      <w:pgMar w:top="1134" w:right="851" w:bottom="1134" w:left="1701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4BE" w:rsidRDefault="00DD74BE">
      <w:r>
        <w:separator/>
      </w:r>
    </w:p>
  </w:endnote>
  <w:endnote w:type="continuationSeparator" w:id="1">
    <w:p w:rsidR="00DD74BE" w:rsidRDefault="00DD7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4BE" w:rsidRDefault="00DD74BE">
      <w:r>
        <w:separator/>
      </w:r>
    </w:p>
  </w:footnote>
  <w:footnote w:type="continuationSeparator" w:id="1">
    <w:p w:rsidR="00DD74BE" w:rsidRDefault="00DD7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3" w:rsidRDefault="00AB6D7B">
    <w:pPr>
      <w:pStyle w:val="ac"/>
      <w:jc w:val="center"/>
    </w:pPr>
    <w:r>
      <w:fldChar w:fldCharType="begin"/>
    </w:r>
    <w:r w:rsidR="00795530">
      <w:instrText xml:space="preserve"> PAGE </w:instrText>
    </w:r>
    <w:r>
      <w:fldChar w:fldCharType="separate"/>
    </w:r>
    <w:r w:rsidR="00980F4E">
      <w:rPr>
        <w:noProof/>
      </w:rPr>
      <w:t>4</w:t>
    </w:r>
    <w:r>
      <w:rPr>
        <w:noProof/>
      </w:rPr>
      <w:fldChar w:fldCharType="end"/>
    </w:r>
  </w:p>
  <w:p w:rsidR="00DB1C63" w:rsidRDefault="00DB1C6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3" w:rsidRDefault="00DB1C6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1080"/>
      </w:pPr>
      <w:rPr>
        <w:rFonts w:hint="default"/>
        <w:i w:val="0"/>
        <w:iCs w:val="0"/>
        <w:color w:val="000000"/>
        <w:sz w:val="28"/>
        <w:szCs w:val="28"/>
        <w:lang w:eastAsia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9587C"/>
    <w:rsid w:val="0019587C"/>
    <w:rsid w:val="001C053E"/>
    <w:rsid w:val="003B5248"/>
    <w:rsid w:val="003D6609"/>
    <w:rsid w:val="004156C8"/>
    <w:rsid w:val="00430289"/>
    <w:rsid w:val="005C483C"/>
    <w:rsid w:val="006707D8"/>
    <w:rsid w:val="00771A2E"/>
    <w:rsid w:val="00795530"/>
    <w:rsid w:val="00815308"/>
    <w:rsid w:val="0089523F"/>
    <w:rsid w:val="008C7F22"/>
    <w:rsid w:val="008F6B43"/>
    <w:rsid w:val="00980F4E"/>
    <w:rsid w:val="009842D7"/>
    <w:rsid w:val="00A67652"/>
    <w:rsid w:val="00AA7B8E"/>
    <w:rsid w:val="00AB6D7B"/>
    <w:rsid w:val="00B41434"/>
    <w:rsid w:val="00C557CB"/>
    <w:rsid w:val="00DB1C63"/>
    <w:rsid w:val="00DD74BE"/>
    <w:rsid w:val="00E51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3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C483C"/>
    <w:rPr>
      <w:rFonts w:hint="default"/>
      <w:i w:val="0"/>
      <w:iCs w:val="0"/>
      <w:color w:val="000000"/>
      <w:sz w:val="28"/>
      <w:szCs w:val="28"/>
      <w:lang w:eastAsia="ru-RU"/>
    </w:rPr>
  </w:style>
  <w:style w:type="character" w:customStyle="1" w:styleId="WW8Num2z0">
    <w:name w:val="WW8Num2z0"/>
    <w:rsid w:val="005C483C"/>
  </w:style>
  <w:style w:type="character" w:customStyle="1" w:styleId="WW8Num2z1">
    <w:name w:val="WW8Num2z1"/>
    <w:rsid w:val="005C483C"/>
  </w:style>
  <w:style w:type="character" w:customStyle="1" w:styleId="WW8Num2z2">
    <w:name w:val="WW8Num2z2"/>
    <w:rsid w:val="005C483C"/>
  </w:style>
  <w:style w:type="character" w:customStyle="1" w:styleId="WW8Num2z3">
    <w:name w:val="WW8Num2z3"/>
    <w:rsid w:val="005C483C"/>
  </w:style>
  <w:style w:type="character" w:customStyle="1" w:styleId="WW8Num2z4">
    <w:name w:val="WW8Num2z4"/>
    <w:rsid w:val="005C483C"/>
  </w:style>
  <w:style w:type="character" w:customStyle="1" w:styleId="WW8Num2z5">
    <w:name w:val="WW8Num2z5"/>
    <w:rsid w:val="005C483C"/>
  </w:style>
  <w:style w:type="character" w:customStyle="1" w:styleId="WW8Num2z6">
    <w:name w:val="WW8Num2z6"/>
    <w:rsid w:val="005C483C"/>
  </w:style>
  <w:style w:type="character" w:customStyle="1" w:styleId="WW8Num2z7">
    <w:name w:val="WW8Num2z7"/>
    <w:rsid w:val="005C483C"/>
  </w:style>
  <w:style w:type="character" w:customStyle="1" w:styleId="WW8Num2z8">
    <w:name w:val="WW8Num2z8"/>
    <w:rsid w:val="005C483C"/>
  </w:style>
  <w:style w:type="character" w:customStyle="1" w:styleId="WW8Num1z1">
    <w:name w:val="WW8Num1z1"/>
    <w:rsid w:val="005C483C"/>
  </w:style>
  <w:style w:type="character" w:customStyle="1" w:styleId="WW8Num1z2">
    <w:name w:val="WW8Num1z2"/>
    <w:rsid w:val="005C483C"/>
  </w:style>
  <w:style w:type="character" w:customStyle="1" w:styleId="WW8Num1z3">
    <w:name w:val="WW8Num1z3"/>
    <w:rsid w:val="005C483C"/>
  </w:style>
  <w:style w:type="character" w:customStyle="1" w:styleId="WW8Num1z4">
    <w:name w:val="WW8Num1z4"/>
    <w:rsid w:val="005C483C"/>
  </w:style>
  <w:style w:type="character" w:customStyle="1" w:styleId="WW8Num1z5">
    <w:name w:val="WW8Num1z5"/>
    <w:rsid w:val="005C483C"/>
  </w:style>
  <w:style w:type="character" w:customStyle="1" w:styleId="WW8Num1z6">
    <w:name w:val="WW8Num1z6"/>
    <w:rsid w:val="005C483C"/>
  </w:style>
  <w:style w:type="character" w:customStyle="1" w:styleId="WW8Num1z7">
    <w:name w:val="WW8Num1z7"/>
    <w:rsid w:val="005C483C"/>
  </w:style>
  <w:style w:type="character" w:customStyle="1" w:styleId="WW8Num1z8">
    <w:name w:val="WW8Num1z8"/>
    <w:rsid w:val="005C483C"/>
  </w:style>
  <w:style w:type="character" w:customStyle="1" w:styleId="1">
    <w:name w:val="Основной шрифт абзаца1"/>
    <w:rsid w:val="005C483C"/>
  </w:style>
  <w:style w:type="character" w:customStyle="1" w:styleId="a3">
    <w:name w:val="Верхний колонтитул Знак"/>
    <w:rsid w:val="005C483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сноски Знак"/>
    <w:rsid w:val="005C483C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Символ сноски"/>
    <w:rsid w:val="005C483C"/>
    <w:rPr>
      <w:vertAlign w:val="superscript"/>
    </w:rPr>
  </w:style>
  <w:style w:type="character" w:styleId="a6">
    <w:name w:val="Hyperlink"/>
    <w:rsid w:val="005C483C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5C48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5C483C"/>
    <w:pPr>
      <w:spacing w:after="140" w:line="276" w:lineRule="auto"/>
    </w:pPr>
  </w:style>
  <w:style w:type="paragraph" w:styleId="a9">
    <w:name w:val="List"/>
    <w:basedOn w:val="a8"/>
    <w:rsid w:val="005C483C"/>
    <w:rPr>
      <w:rFonts w:cs="Mangal"/>
    </w:rPr>
  </w:style>
  <w:style w:type="paragraph" w:styleId="aa">
    <w:name w:val="caption"/>
    <w:basedOn w:val="a"/>
    <w:qFormat/>
    <w:rsid w:val="005C483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5C483C"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rsid w:val="005C483C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5C483C"/>
    <w:pPr>
      <w:tabs>
        <w:tab w:val="center" w:pos="4677"/>
        <w:tab w:val="right" w:pos="9355"/>
      </w:tabs>
    </w:pPr>
  </w:style>
  <w:style w:type="paragraph" w:styleId="ad">
    <w:name w:val="footnote text"/>
    <w:basedOn w:val="a"/>
    <w:rsid w:val="005C483C"/>
    <w:rPr>
      <w:sz w:val="20"/>
      <w:szCs w:val="20"/>
    </w:rPr>
  </w:style>
  <w:style w:type="paragraph" w:customStyle="1" w:styleId="formattext">
    <w:name w:val="formattext"/>
    <w:basedOn w:val="a"/>
    <w:rsid w:val="005C483C"/>
    <w:pPr>
      <w:suppressAutoHyphens w:val="0"/>
      <w:spacing w:before="280" w:after="280"/>
    </w:pPr>
  </w:style>
  <w:style w:type="paragraph" w:customStyle="1" w:styleId="ConsPlusTitle">
    <w:name w:val="ConsPlusTitle"/>
    <w:rsid w:val="004302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AA7B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7B8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Links>
    <vt:vector size="6" baseType="variant"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3</cp:revision>
  <cp:lastPrinted>2024-04-11T13:53:00Z</cp:lastPrinted>
  <dcterms:created xsi:type="dcterms:W3CDTF">2024-05-23T07:52:00Z</dcterms:created>
  <dcterms:modified xsi:type="dcterms:W3CDTF">2024-05-23T09:00:00Z</dcterms:modified>
</cp:coreProperties>
</file>